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686390" w14:textId="77777777" w:rsidR="00E21855" w:rsidRDefault="00E21855">
      <w:pPr>
        <w:jc w:val="center"/>
        <w:rPr>
          <w:rFonts w:ascii="黑体" w:eastAsia="黑体" w:hAnsi="黑体" w:hint="eastAsia"/>
          <w:b/>
          <w:bCs/>
          <w:sz w:val="72"/>
          <w:szCs w:val="72"/>
        </w:rPr>
      </w:pPr>
    </w:p>
    <w:p w14:paraId="1DC080F4" w14:textId="77777777" w:rsidR="00E21855" w:rsidRDefault="00E21855">
      <w:pPr>
        <w:jc w:val="center"/>
        <w:rPr>
          <w:rFonts w:ascii="黑体" w:eastAsia="黑体" w:hAnsi="黑体" w:hint="eastAsia"/>
          <w:b/>
          <w:bCs/>
          <w:sz w:val="72"/>
          <w:szCs w:val="72"/>
        </w:rPr>
      </w:pPr>
    </w:p>
    <w:p w14:paraId="7D1FCB02" w14:textId="63D5B7CE" w:rsidR="00E21855" w:rsidRPr="00222266" w:rsidRDefault="00000000" w:rsidP="00207B11">
      <w:pPr>
        <w:jc w:val="center"/>
        <w:rPr>
          <w:rFonts w:ascii="黑体" w:eastAsia="黑体" w:hAnsi="黑体" w:cs="黑体" w:hint="eastAsia"/>
          <w:sz w:val="80"/>
          <w:szCs w:val="80"/>
        </w:rPr>
      </w:pPr>
      <w:r w:rsidRPr="00222266">
        <w:rPr>
          <w:rFonts w:ascii="黑体" w:eastAsia="黑体" w:hAnsi="黑体" w:cs="黑体" w:hint="eastAsia"/>
          <w:sz w:val="80"/>
          <w:szCs w:val="80"/>
        </w:rPr>
        <w:t>中国石油大学（华东）</w:t>
      </w:r>
    </w:p>
    <w:p w14:paraId="47BBF8AC" w14:textId="77777777" w:rsidR="00E21855" w:rsidRDefault="00E21855">
      <w:pPr>
        <w:ind w:firstLine="480"/>
        <w:jc w:val="center"/>
        <w:rPr>
          <w:rFonts w:hint="eastAsia"/>
        </w:rPr>
      </w:pPr>
    </w:p>
    <w:p w14:paraId="113FBC86" w14:textId="77777777" w:rsidR="00E21855" w:rsidRDefault="00E21855">
      <w:pPr>
        <w:ind w:firstLine="480"/>
        <w:jc w:val="both"/>
        <w:rPr>
          <w:rFonts w:hint="eastAsia"/>
        </w:rPr>
      </w:pPr>
    </w:p>
    <w:p w14:paraId="55301295" w14:textId="77777777" w:rsidR="00E21855" w:rsidRDefault="00E21855">
      <w:pPr>
        <w:ind w:firstLine="480"/>
        <w:jc w:val="center"/>
        <w:rPr>
          <w:rFonts w:hint="eastAsia"/>
        </w:rPr>
      </w:pPr>
    </w:p>
    <w:p w14:paraId="3045B6EC" w14:textId="77777777" w:rsidR="00E21855" w:rsidRDefault="00000000" w:rsidP="007B5012">
      <w:pPr>
        <w:jc w:val="center"/>
        <w:rPr>
          <w:rFonts w:ascii="黑体" w:eastAsia="黑体" w:hAnsi="黑体" w:cs="黑体" w:hint="eastAsia"/>
          <w:sz w:val="56"/>
          <w:szCs w:val="52"/>
        </w:rPr>
      </w:pPr>
      <w:r>
        <w:rPr>
          <w:rFonts w:ascii="黑体" w:eastAsia="黑体" w:hAnsi="黑体" w:cs="黑体" w:hint="eastAsia"/>
          <w:sz w:val="56"/>
          <w:szCs w:val="52"/>
        </w:rPr>
        <w:t>专业实践操作说明</w:t>
      </w:r>
    </w:p>
    <w:p w14:paraId="47924C20" w14:textId="77777777" w:rsidR="00E21855" w:rsidRDefault="00E21855">
      <w:pPr>
        <w:ind w:firstLine="883"/>
        <w:jc w:val="center"/>
        <w:rPr>
          <w:rFonts w:ascii="黑体" w:eastAsia="黑体" w:hAnsi="黑体" w:cs="黑体" w:hint="eastAsia"/>
          <w:sz w:val="56"/>
          <w:szCs w:val="52"/>
        </w:rPr>
      </w:pPr>
    </w:p>
    <w:p w14:paraId="6E137625" w14:textId="77777777" w:rsidR="007B7174" w:rsidRDefault="007B7174">
      <w:pPr>
        <w:ind w:firstLine="883"/>
        <w:jc w:val="center"/>
        <w:rPr>
          <w:rFonts w:hint="eastAsia"/>
          <w:b/>
          <w:sz w:val="44"/>
          <w:szCs w:val="44"/>
        </w:rPr>
      </w:pPr>
    </w:p>
    <w:p w14:paraId="16C7DE48" w14:textId="77777777" w:rsidR="007B7174" w:rsidRDefault="007B7174" w:rsidP="007B7174">
      <w:pPr>
        <w:spacing w:after="156"/>
        <w:ind w:firstLineChars="600" w:firstLine="14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用户类型：□ 研究生院（处、部）管理人员</w:t>
      </w:r>
    </w:p>
    <w:p w14:paraId="0CA72B21" w14:textId="77777777" w:rsidR="007B7174" w:rsidRDefault="007B7174" w:rsidP="007B7174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□ 学院管理员</w:t>
      </w:r>
    </w:p>
    <w:p w14:paraId="042E4298" w14:textId="59B9DD44" w:rsidR="007B7174" w:rsidRDefault="007B7174" w:rsidP="007B7174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□ 导师任课教师</w:t>
      </w:r>
    </w:p>
    <w:p w14:paraId="7DBD7E22" w14:textId="357704D1" w:rsidR="007B7174" w:rsidRDefault="007B7174" w:rsidP="007B7174">
      <w:pPr>
        <w:spacing w:after="156"/>
        <w:ind w:firstLineChars="1100" w:firstLine="264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■  学生</w:t>
      </w:r>
    </w:p>
    <w:p w14:paraId="527F30AE" w14:textId="77777777" w:rsidR="00E21855" w:rsidRDefault="00E21855">
      <w:pPr>
        <w:ind w:firstLine="883"/>
        <w:rPr>
          <w:rFonts w:hint="eastAsia"/>
          <w:b/>
          <w:sz w:val="44"/>
          <w:szCs w:val="44"/>
        </w:rPr>
      </w:pPr>
    </w:p>
    <w:p w14:paraId="347AB551" w14:textId="77777777" w:rsidR="00947383" w:rsidRDefault="00947383">
      <w:pPr>
        <w:ind w:firstLine="883"/>
        <w:rPr>
          <w:rFonts w:hint="eastAsia"/>
          <w:b/>
          <w:sz w:val="44"/>
          <w:szCs w:val="44"/>
        </w:rPr>
      </w:pPr>
    </w:p>
    <w:p w14:paraId="041D4D95" w14:textId="77777777" w:rsidR="00E21855" w:rsidRDefault="00E21855">
      <w:pPr>
        <w:ind w:firstLine="883"/>
        <w:rPr>
          <w:rFonts w:hint="eastAsia"/>
          <w:b/>
          <w:sz w:val="44"/>
          <w:szCs w:val="44"/>
        </w:rPr>
      </w:pPr>
    </w:p>
    <w:p w14:paraId="7BECD304" w14:textId="77777777" w:rsidR="00E21855" w:rsidRPr="007B7174" w:rsidRDefault="00000000" w:rsidP="00947383">
      <w:pPr>
        <w:jc w:val="center"/>
        <w:rPr>
          <w:rFonts w:ascii="黑体" w:eastAsia="黑体" w:hAnsi="黑体" w:cs="黑体" w:hint="eastAsia"/>
          <w:sz w:val="32"/>
          <w:szCs w:val="28"/>
        </w:rPr>
      </w:pPr>
      <w:r w:rsidRPr="007B7174">
        <w:rPr>
          <w:rFonts w:ascii="黑体" w:eastAsia="黑体" w:hAnsi="黑体" w:cs="黑体" w:hint="eastAsia"/>
          <w:sz w:val="32"/>
          <w:szCs w:val="28"/>
        </w:rPr>
        <w:t>青岛易通诚信软件有限公司</w:t>
      </w:r>
    </w:p>
    <w:p w14:paraId="47684A8C" w14:textId="77777777" w:rsidR="00E21855" w:rsidRPr="007B7174" w:rsidRDefault="00000000" w:rsidP="00947383">
      <w:pPr>
        <w:jc w:val="center"/>
        <w:rPr>
          <w:rFonts w:ascii="黑体" w:eastAsia="黑体" w:hAnsi="黑体" w:cs="黑体" w:hint="eastAsia"/>
          <w:sz w:val="32"/>
          <w:szCs w:val="28"/>
        </w:rPr>
      </w:pPr>
      <w:r w:rsidRPr="007B7174">
        <w:rPr>
          <w:rFonts w:ascii="黑体" w:eastAsia="黑体" w:hAnsi="黑体" w:cs="黑体" w:hint="eastAsia"/>
          <w:sz w:val="32"/>
          <w:szCs w:val="28"/>
        </w:rPr>
        <w:t>二〇二四年十一月</w:t>
      </w:r>
    </w:p>
    <w:p w14:paraId="0700ADB6" w14:textId="77777777" w:rsidR="00E21855" w:rsidRDefault="00E21855">
      <w:pPr>
        <w:ind w:firstLine="560"/>
        <w:rPr>
          <w:rFonts w:ascii="宋体" w:hAnsi="宋体" w:hint="eastAsia"/>
          <w:sz w:val="28"/>
          <w:szCs w:val="28"/>
        </w:rPr>
      </w:pPr>
    </w:p>
    <w:p w14:paraId="79D18389" w14:textId="77777777" w:rsidR="00E21855" w:rsidRDefault="00E21855">
      <w:pPr>
        <w:pStyle w:val="2"/>
        <w:rPr>
          <w:rFonts w:hint="eastAsia"/>
        </w:rPr>
        <w:sectPr w:rsidR="00E2185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rFonts w:ascii="宋体" w:hAnsi="宋体"/>
          <w:sz w:val="21"/>
        </w:rPr>
        <w:id w:val="147479518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 w:hint="eastAsia"/>
          <w:sz w:val="24"/>
        </w:rPr>
      </w:sdtEndPr>
      <w:sdtContent>
        <w:p w14:paraId="75B00CC3" w14:textId="77777777" w:rsidR="00E21855" w:rsidRDefault="00000000">
          <w:pPr>
            <w:spacing w:line="240" w:lineRule="auto"/>
            <w:jc w:val="center"/>
            <w:rPr>
              <w:rFonts w:hint="eastAsia"/>
            </w:rPr>
          </w:pPr>
          <w:r>
            <w:rPr>
              <w:rFonts w:ascii="宋体" w:hAnsi="宋体"/>
              <w:sz w:val="21"/>
            </w:rPr>
            <w:t>目录</w:t>
          </w:r>
        </w:p>
        <w:p w14:paraId="5C2C03D0" w14:textId="5A4B388B" w:rsidR="00C82FEE" w:rsidRDefault="00D0496C">
          <w:pPr>
            <w:pStyle w:val="TOC2"/>
            <w:tabs>
              <w:tab w:val="right" w:leader="dot" w:pos="8296"/>
            </w:tabs>
            <w:ind w:left="480"/>
            <w:rPr>
              <w:rFonts w:eastAsiaTheme="minorEastAsia" w:hint="eastAsia"/>
              <w:noProof/>
              <w:sz w:val="21"/>
              <w14:ligatures w14:val="standardContextual"/>
            </w:rPr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TOC \o "1-2" \h \z \u </w:instrText>
          </w:r>
          <w:r>
            <w:rPr>
              <w:rFonts w:hint="eastAsia"/>
            </w:rPr>
            <w:fldChar w:fldCharType="separate"/>
          </w:r>
          <w:hyperlink w:anchor="_Toc184394551" w:history="1">
            <w:r w:rsidR="00C82FEE" w:rsidRPr="00C82FEE">
              <w:rPr>
                <w:rStyle w:val="a8"/>
                <w:rFonts w:hint="eastAsia"/>
                <w:b/>
                <w:bCs/>
                <w:noProof/>
              </w:rPr>
              <w:t>专业实践操作流程图</w:t>
            </w:r>
            <w:r w:rsidR="00C82FEE">
              <w:rPr>
                <w:rFonts w:hint="eastAsia"/>
                <w:noProof/>
                <w:webHidden/>
              </w:rPr>
              <w:tab/>
            </w:r>
            <w:r w:rsidR="00C82FEE">
              <w:rPr>
                <w:rFonts w:hint="eastAsia"/>
                <w:noProof/>
                <w:webHidden/>
              </w:rPr>
              <w:fldChar w:fldCharType="begin"/>
            </w:r>
            <w:r w:rsidR="00C82FEE">
              <w:rPr>
                <w:rFonts w:hint="eastAsia"/>
                <w:noProof/>
                <w:webHidden/>
              </w:rPr>
              <w:instrText xml:space="preserve"> </w:instrText>
            </w:r>
            <w:r w:rsidR="00C82FEE">
              <w:rPr>
                <w:noProof/>
                <w:webHidden/>
              </w:rPr>
              <w:instrText>PAGEREF _Toc184394551 \h</w:instrText>
            </w:r>
            <w:r w:rsidR="00C82FEE">
              <w:rPr>
                <w:rFonts w:hint="eastAsia"/>
                <w:noProof/>
                <w:webHidden/>
              </w:rPr>
              <w:instrText xml:space="preserve"> </w:instrText>
            </w:r>
            <w:r w:rsidR="00C82FEE">
              <w:rPr>
                <w:rFonts w:hint="eastAsia"/>
                <w:noProof/>
                <w:webHidden/>
              </w:rPr>
            </w:r>
            <w:r w:rsidR="00C82FEE">
              <w:rPr>
                <w:rFonts w:hint="eastAsia"/>
                <w:noProof/>
                <w:webHidden/>
              </w:rPr>
              <w:fldChar w:fldCharType="separate"/>
            </w:r>
            <w:r w:rsidR="00C82FEE">
              <w:rPr>
                <w:rFonts w:hint="eastAsia"/>
                <w:noProof/>
                <w:webHidden/>
              </w:rPr>
              <w:t>3</w:t>
            </w:r>
            <w:r w:rsidR="00C82FEE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F9B35A8" w14:textId="6253194F" w:rsidR="00C82FEE" w:rsidRPr="00C82FEE" w:rsidRDefault="00C82FEE">
          <w:pPr>
            <w:pStyle w:val="TOC2"/>
            <w:tabs>
              <w:tab w:val="right" w:leader="dot" w:pos="8296"/>
            </w:tabs>
            <w:ind w:left="480"/>
            <w:rPr>
              <w:rFonts w:eastAsiaTheme="minorEastAsia" w:hint="eastAsia"/>
              <w:b/>
              <w:bCs/>
              <w:noProof/>
              <w:sz w:val="21"/>
              <w14:ligatures w14:val="standardContextual"/>
            </w:rPr>
          </w:pPr>
          <w:hyperlink w:anchor="_Toc184394552" w:history="1">
            <w:r w:rsidRPr="00C82FEE">
              <w:rPr>
                <w:rStyle w:val="a8"/>
                <w:rFonts w:hint="eastAsia"/>
                <w:b/>
                <w:bCs/>
                <w:noProof/>
              </w:rPr>
              <w:t>专业实践操作说明（学生端）</w:t>
            </w:r>
            <w:r w:rsidRPr="00C82FEE">
              <w:rPr>
                <w:rFonts w:hint="eastAsia"/>
                <w:b/>
                <w:bCs/>
                <w:noProof/>
                <w:webHidden/>
              </w:rPr>
              <w:tab/>
            </w:r>
            <w:r w:rsidRPr="00C82FEE">
              <w:rPr>
                <w:rFonts w:hint="eastAsia"/>
                <w:b/>
                <w:bCs/>
                <w:noProof/>
                <w:webHidden/>
              </w:rPr>
              <w:fldChar w:fldCharType="begin"/>
            </w:r>
            <w:r w:rsidRPr="00C82FEE">
              <w:rPr>
                <w:rFonts w:hint="eastAsia"/>
                <w:b/>
                <w:bCs/>
                <w:noProof/>
                <w:webHidden/>
              </w:rPr>
              <w:instrText xml:space="preserve"> </w:instrText>
            </w:r>
            <w:r w:rsidRPr="00C82FEE">
              <w:rPr>
                <w:b/>
                <w:bCs/>
                <w:noProof/>
                <w:webHidden/>
              </w:rPr>
              <w:instrText>PAGEREF _Toc184394552 \h</w:instrText>
            </w:r>
            <w:r w:rsidRPr="00C82FEE">
              <w:rPr>
                <w:rFonts w:hint="eastAsia"/>
                <w:b/>
                <w:bCs/>
                <w:noProof/>
                <w:webHidden/>
              </w:rPr>
              <w:instrText xml:space="preserve"> </w:instrText>
            </w:r>
            <w:r w:rsidRPr="00C82FEE">
              <w:rPr>
                <w:rFonts w:hint="eastAsia"/>
                <w:b/>
                <w:bCs/>
                <w:noProof/>
                <w:webHidden/>
              </w:rPr>
            </w:r>
            <w:r w:rsidRPr="00C82FEE">
              <w:rPr>
                <w:rFonts w:hint="eastAsia"/>
                <w:b/>
                <w:bCs/>
                <w:noProof/>
                <w:webHidden/>
              </w:rPr>
              <w:fldChar w:fldCharType="separate"/>
            </w:r>
            <w:r w:rsidRPr="00C82FEE">
              <w:rPr>
                <w:rFonts w:hint="eastAsia"/>
                <w:b/>
                <w:bCs/>
                <w:noProof/>
                <w:webHidden/>
              </w:rPr>
              <w:t>4</w:t>
            </w:r>
            <w:r w:rsidRPr="00C82FEE">
              <w:rPr>
                <w:rFonts w:hint="eastAsia"/>
                <w:b/>
                <w:bCs/>
                <w:noProof/>
                <w:webHidden/>
              </w:rPr>
              <w:fldChar w:fldCharType="end"/>
            </w:r>
          </w:hyperlink>
        </w:p>
        <w:p w14:paraId="20662182" w14:textId="19FE0BB7" w:rsidR="00C82FEE" w:rsidRDefault="00C82FEE">
          <w:pPr>
            <w:pStyle w:val="TOC2"/>
            <w:tabs>
              <w:tab w:val="right" w:leader="dot" w:pos="8296"/>
            </w:tabs>
            <w:ind w:left="480"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4553" w:history="1">
            <w:r w:rsidRPr="00FF5324">
              <w:rPr>
                <w:rStyle w:val="a8"/>
                <w:rFonts w:hint="eastAsia"/>
                <w:noProof/>
              </w:rPr>
              <w:t>1.</w:t>
            </w:r>
            <w:r w:rsidRPr="00FF5324">
              <w:rPr>
                <w:rStyle w:val="a8"/>
                <w:rFonts w:hint="eastAsia"/>
                <w:noProof/>
              </w:rPr>
              <w:t>实践岗位申请管理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_Toc184394553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92049E7" w14:textId="3946309C" w:rsidR="00C82FEE" w:rsidRDefault="00C82FEE">
          <w:pPr>
            <w:pStyle w:val="TOC2"/>
            <w:tabs>
              <w:tab w:val="right" w:leader="dot" w:pos="8296"/>
            </w:tabs>
            <w:ind w:left="480"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4554" w:history="1">
            <w:r w:rsidRPr="00FF5324">
              <w:rPr>
                <w:rStyle w:val="a8"/>
                <w:rFonts w:hint="eastAsia"/>
                <w:noProof/>
              </w:rPr>
              <w:t>2.</w:t>
            </w:r>
            <w:r w:rsidRPr="00FF5324">
              <w:rPr>
                <w:rStyle w:val="a8"/>
                <w:rFonts w:hint="eastAsia"/>
                <w:noProof/>
              </w:rPr>
              <w:t>实践协议入站管理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_Toc184394554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6BFD5F2" w14:textId="40441590" w:rsidR="00C82FEE" w:rsidRDefault="00C82FEE">
          <w:pPr>
            <w:pStyle w:val="TOC2"/>
            <w:tabs>
              <w:tab w:val="right" w:leader="dot" w:pos="8296"/>
            </w:tabs>
            <w:ind w:left="480"/>
            <w:rPr>
              <w:rFonts w:eastAsiaTheme="minorEastAsia" w:hint="eastAsia"/>
              <w:noProof/>
              <w:sz w:val="21"/>
              <w14:ligatures w14:val="standardContextual"/>
            </w:rPr>
          </w:pPr>
          <w:hyperlink w:anchor="_Toc184394555" w:history="1">
            <w:r w:rsidRPr="00FF5324">
              <w:rPr>
                <w:rStyle w:val="a8"/>
                <w:rFonts w:hint="eastAsia"/>
                <w:noProof/>
              </w:rPr>
              <w:t>3.</w:t>
            </w:r>
            <w:r w:rsidRPr="00FF5324">
              <w:rPr>
                <w:rStyle w:val="a8"/>
                <w:rFonts w:hint="eastAsia"/>
                <w:noProof/>
              </w:rPr>
              <w:t>实践考核出站管理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_Toc184394555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8D0A214" w14:textId="787F7323" w:rsidR="00E21855" w:rsidRDefault="00D0496C">
          <w:pPr>
            <w:ind w:firstLine="480"/>
            <w:rPr>
              <w:rFonts w:hint="eastAsia"/>
            </w:rPr>
          </w:pPr>
          <w:r>
            <w:rPr>
              <w:rFonts w:hint="eastAsia"/>
            </w:rPr>
            <w:fldChar w:fldCharType="end"/>
          </w:r>
        </w:p>
      </w:sdtContent>
    </w:sdt>
    <w:p w14:paraId="26E6B55B" w14:textId="77777777" w:rsidR="00E21855" w:rsidRDefault="00E21855">
      <w:pPr>
        <w:ind w:firstLine="480"/>
        <w:rPr>
          <w:rFonts w:hint="eastAsia"/>
        </w:rPr>
        <w:sectPr w:rsidR="00E2185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4EEAEBF" w14:textId="6D7232A6" w:rsidR="00D0496C" w:rsidRDefault="00D0496C">
      <w:pPr>
        <w:pStyle w:val="2"/>
        <w:rPr>
          <w:rFonts w:hint="eastAsia"/>
        </w:rPr>
      </w:pPr>
      <w:bookmarkStart w:id="0" w:name="_Toc184394551"/>
      <w:r>
        <w:rPr>
          <w:rFonts w:hint="eastAsia"/>
        </w:rPr>
        <w:t>专业实践操作流程图</w:t>
      </w:r>
      <w:bookmarkEnd w:id="0"/>
    </w:p>
    <w:p w14:paraId="1EF2FA3A" w14:textId="0C07F70A" w:rsidR="00D0496C" w:rsidRDefault="00C768A2" w:rsidP="00D0496C">
      <w:pPr>
        <w:rPr>
          <w:rFonts w:hint="eastAsia"/>
        </w:rPr>
      </w:pPr>
      <w:r>
        <w:rPr>
          <w:noProof/>
        </w:rPr>
        <w:drawing>
          <wp:inline distT="0" distB="0" distL="0" distR="0" wp14:anchorId="28E428E6" wp14:editId="2999FC4F">
            <wp:extent cx="5274310" cy="4391025"/>
            <wp:effectExtent l="0" t="0" r="2540" b="9525"/>
            <wp:docPr id="12518109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D4C8C" w14:textId="77777777" w:rsidR="007B5012" w:rsidRDefault="007B5012" w:rsidP="00D0496C">
      <w:pPr>
        <w:rPr>
          <w:rFonts w:hint="eastAsia"/>
        </w:rPr>
      </w:pPr>
    </w:p>
    <w:p w14:paraId="23756FC6" w14:textId="77777777" w:rsidR="007B5012" w:rsidRDefault="007B5012" w:rsidP="00D0496C">
      <w:pPr>
        <w:rPr>
          <w:rFonts w:hint="eastAsia"/>
        </w:rPr>
      </w:pPr>
    </w:p>
    <w:p w14:paraId="2F1E1CAA" w14:textId="77777777" w:rsidR="007B5012" w:rsidRDefault="007B5012" w:rsidP="00D0496C">
      <w:pPr>
        <w:rPr>
          <w:rFonts w:hint="eastAsia"/>
        </w:rPr>
      </w:pPr>
    </w:p>
    <w:p w14:paraId="193F2991" w14:textId="77777777" w:rsidR="00FA030E" w:rsidRDefault="00FA030E" w:rsidP="00D0496C">
      <w:pPr>
        <w:rPr>
          <w:rFonts w:hint="eastAsia"/>
        </w:rPr>
      </w:pPr>
    </w:p>
    <w:p w14:paraId="21346945" w14:textId="77777777" w:rsidR="00FA030E" w:rsidRDefault="00FA030E" w:rsidP="00D0496C">
      <w:pPr>
        <w:rPr>
          <w:rFonts w:hint="eastAsia"/>
        </w:rPr>
      </w:pPr>
    </w:p>
    <w:p w14:paraId="252539F9" w14:textId="77777777" w:rsidR="00FA030E" w:rsidRDefault="00FA030E" w:rsidP="00D0496C">
      <w:pPr>
        <w:rPr>
          <w:rFonts w:hint="eastAsia"/>
        </w:rPr>
      </w:pPr>
    </w:p>
    <w:p w14:paraId="14BC1A14" w14:textId="77777777" w:rsidR="00FA030E" w:rsidRDefault="00FA030E" w:rsidP="00D0496C">
      <w:pPr>
        <w:rPr>
          <w:rFonts w:hint="eastAsia"/>
        </w:rPr>
      </w:pPr>
    </w:p>
    <w:p w14:paraId="1A2D6694" w14:textId="77777777" w:rsidR="00FA030E" w:rsidRPr="00D0496C" w:rsidRDefault="00FA030E" w:rsidP="00D0496C">
      <w:pPr>
        <w:rPr>
          <w:rFonts w:hint="eastAsia"/>
        </w:rPr>
      </w:pPr>
    </w:p>
    <w:p w14:paraId="03B2D152" w14:textId="057CEB0E" w:rsidR="00D0496C" w:rsidRDefault="00D0496C">
      <w:pPr>
        <w:pStyle w:val="2"/>
        <w:rPr>
          <w:rFonts w:hint="eastAsia"/>
        </w:rPr>
      </w:pPr>
      <w:bookmarkStart w:id="1" w:name="_Toc184394552"/>
      <w:r>
        <w:rPr>
          <w:rFonts w:hint="eastAsia"/>
        </w:rPr>
        <w:t>专业实践操作说明（学生端）</w:t>
      </w:r>
      <w:bookmarkEnd w:id="1"/>
    </w:p>
    <w:p w14:paraId="7BC82099" w14:textId="7E14FB0C" w:rsidR="00E21855" w:rsidRDefault="00D0496C">
      <w:pPr>
        <w:pStyle w:val="2"/>
        <w:rPr>
          <w:rFonts w:hint="eastAsia"/>
        </w:rPr>
      </w:pPr>
      <w:bookmarkStart w:id="2" w:name="_Toc184394553"/>
      <w:r>
        <w:rPr>
          <w:rFonts w:hint="eastAsia"/>
        </w:rPr>
        <w:t>1</w:t>
      </w:r>
      <w:r>
        <w:t>.</w:t>
      </w:r>
      <w:r>
        <w:rPr>
          <w:rFonts w:hint="eastAsia"/>
        </w:rPr>
        <w:t>实践岗位申请管理</w:t>
      </w:r>
      <w:bookmarkEnd w:id="2"/>
    </w:p>
    <w:p w14:paraId="479784CB" w14:textId="77777777" w:rsidR="00E21855" w:rsidRDefault="00000000">
      <w:pPr>
        <w:ind w:firstLine="562"/>
        <w:rPr>
          <w:rFonts w:ascii="宋体" w:hAnsi="宋体" w:hint="eastAsia"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功能菜单：</w:t>
      </w:r>
      <w:r>
        <w:rPr>
          <w:rFonts w:ascii="宋体" w:hAnsi="宋体" w:hint="eastAsia"/>
          <w:sz w:val="28"/>
          <w:szCs w:val="28"/>
        </w:rPr>
        <w:t>培养-专业实践-实践岗位申请管理</w:t>
      </w:r>
    </w:p>
    <w:p w14:paraId="1ACE394A" w14:textId="4901FF1B" w:rsidR="00E21855" w:rsidRDefault="00000000">
      <w:pPr>
        <w:ind w:firstLine="562"/>
        <w:rPr>
          <w:rFonts w:ascii="宋体" w:hAnsi="宋体" w:hint="eastAsia"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操作说明：</w:t>
      </w:r>
      <w:r>
        <w:rPr>
          <w:rFonts w:ascii="宋体" w:hAnsi="宋体" w:hint="eastAsia"/>
          <w:sz w:val="28"/>
          <w:szCs w:val="28"/>
        </w:rPr>
        <w:t>查看实践基地信息，点击说明</w:t>
      </w:r>
      <w:r w:rsidR="000663D3">
        <w:rPr>
          <w:rFonts w:ascii="宋体" w:hAnsi="宋体" w:hint="eastAsia"/>
          <w:sz w:val="28"/>
          <w:szCs w:val="28"/>
        </w:rPr>
        <w:t>按钮</w:t>
      </w:r>
      <w:r>
        <w:rPr>
          <w:rFonts w:ascii="宋体" w:hAnsi="宋体" w:hint="eastAsia"/>
          <w:sz w:val="28"/>
          <w:szCs w:val="28"/>
        </w:rPr>
        <w:t>，根据要求进行申请，</w:t>
      </w:r>
      <w:r w:rsidR="000663D3">
        <w:rPr>
          <w:rFonts w:ascii="宋体" w:hAnsi="宋体" w:hint="eastAsia"/>
          <w:sz w:val="28"/>
          <w:szCs w:val="28"/>
        </w:rPr>
        <w:t>在开放时间段内，</w:t>
      </w:r>
      <w:r>
        <w:rPr>
          <w:rFonts w:ascii="宋体" w:hAnsi="宋体" w:hint="eastAsia"/>
          <w:color w:val="FF0000"/>
          <w:sz w:val="28"/>
          <w:szCs w:val="28"/>
        </w:rPr>
        <w:t>学生可在线同时申请两个或两个以上的实践岗位。</w:t>
      </w:r>
    </w:p>
    <w:p w14:paraId="747881AE" w14:textId="77777777" w:rsidR="00E21855" w:rsidRDefault="00000000">
      <w:pPr>
        <w:ind w:firstLine="560"/>
        <w:rPr>
          <w:rFonts w:ascii="宋体" w:hAnsi="宋体" w:hint="eastAsia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（1）点击</w:t>
      </w:r>
      <w:r>
        <w:rPr>
          <w:noProof/>
        </w:rPr>
        <w:drawing>
          <wp:inline distT="0" distB="0" distL="0" distR="0" wp14:anchorId="61AA0499" wp14:editId="527F47B5">
            <wp:extent cx="513715" cy="285115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286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按钮，可查看说明要求。</w:t>
      </w:r>
    </w:p>
    <w:p w14:paraId="4E13DA16" w14:textId="77777777" w:rsidR="00E21855" w:rsidRDefault="00000000">
      <w:pPr>
        <w:ind w:firstLine="560"/>
        <w:rPr>
          <w:rFonts w:ascii="宋体" w:hAnsi="宋体" w:hint="eastAsia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77EEDAB2" wp14:editId="2148C6BE">
            <wp:extent cx="5274310" cy="2190750"/>
            <wp:effectExtent l="0" t="0" r="2540" b="0"/>
            <wp:docPr id="1777666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6661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24ACB" w14:textId="0652C0C8" w:rsidR="00E21855" w:rsidRDefault="00000000">
      <w:pPr>
        <w:ind w:firstLine="560"/>
        <w:rPr>
          <w:rFonts w:ascii="宋体" w:hAnsi="宋体" w:hint="eastAsia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 xml:space="preserve"> （2）点击“</w:t>
      </w:r>
      <w:r>
        <w:rPr>
          <w:noProof/>
        </w:rPr>
        <w:drawing>
          <wp:inline distT="0" distB="0" distL="0" distR="0" wp14:anchorId="7FFD2609" wp14:editId="2DA91E42">
            <wp:extent cx="818515" cy="266065"/>
            <wp:effectExtent l="0" t="0" r="635" b="635"/>
            <wp:docPr id="3996505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65055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9048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”按钮，在弹框中查找实践基地，可按照年度</w:t>
      </w:r>
      <w:r w:rsidR="00724BC5">
        <w:rPr>
          <w:rFonts w:ascii="宋体" w:hAnsi="宋体" w:hint="eastAsia"/>
          <w:sz w:val="28"/>
          <w:szCs w:val="28"/>
        </w:rPr>
        <w:t>或</w:t>
      </w:r>
      <w:r>
        <w:rPr>
          <w:rFonts w:ascii="宋体" w:hAnsi="宋体" w:hint="eastAsia"/>
          <w:sz w:val="28"/>
          <w:szCs w:val="28"/>
        </w:rPr>
        <w:t>输入关键字，点击查询</w:t>
      </w:r>
      <w:r w:rsidR="00724BC5">
        <w:rPr>
          <w:rFonts w:ascii="宋体" w:hAnsi="宋体" w:hint="eastAsia"/>
          <w:sz w:val="28"/>
          <w:szCs w:val="28"/>
        </w:rPr>
        <w:t>进行筛选</w:t>
      </w:r>
      <w:r>
        <w:rPr>
          <w:rFonts w:ascii="宋体" w:hAnsi="宋体" w:hint="eastAsia"/>
          <w:sz w:val="28"/>
          <w:szCs w:val="28"/>
        </w:rPr>
        <w:t>。</w:t>
      </w:r>
    </w:p>
    <w:p w14:paraId="6F1C2E8D" w14:textId="7F26A590" w:rsidR="00E21855" w:rsidRDefault="00724BC5">
      <w:pPr>
        <w:ind w:firstLine="480"/>
        <w:rPr>
          <w:rFonts w:ascii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08AA7376" wp14:editId="049EF478">
            <wp:extent cx="5274310" cy="2202180"/>
            <wp:effectExtent l="0" t="0" r="2540" b="7620"/>
            <wp:docPr id="225506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0610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2CB23" w14:textId="564D77C9" w:rsidR="00E21855" w:rsidRPr="007A6E7E" w:rsidRDefault="00000000">
      <w:pPr>
        <w:ind w:firstLine="560"/>
        <w:rPr>
          <w:rFonts w:ascii="宋体" w:hAnsi="宋体" w:hint="eastAsia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（3）点击“</w:t>
      </w:r>
      <w:r>
        <w:rPr>
          <w:noProof/>
        </w:rPr>
        <w:drawing>
          <wp:inline distT="0" distB="0" distL="0" distR="0" wp14:anchorId="00620007" wp14:editId="4AA7BD19">
            <wp:extent cx="485140" cy="227965"/>
            <wp:effectExtent l="0" t="0" r="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5714" cy="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”按钮新增岗位申请，可选择本专业岗位，或者点击“全部”按钮，点击实践基地后对应的“</w: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200E3689" wp14:editId="5C4EEE73">
            <wp:extent cx="313690" cy="275590"/>
            <wp:effectExtent l="0" t="0" r="0" b="0"/>
            <wp:docPr id="15018280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82808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4286" cy="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”按钮选择</w:t>
      </w:r>
      <w:r w:rsidR="000663D3">
        <w:rPr>
          <w:rFonts w:ascii="宋体" w:hAnsi="宋体" w:hint="eastAsia"/>
          <w:sz w:val="28"/>
          <w:szCs w:val="28"/>
        </w:rPr>
        <w:t>要</w:t>
      </w:r>
      <w:r>
        <w:rPr>
          <w:rFonts w:ascii="宋体" w:hAnsi="宋体" w:hint="eastAsia"/>
          <w:sz w:val="28"/>
          <w:szCs w:val="28"/>
        </w:rPr>
        <w:t>申请的专业实践岗位。如果没有合适的岗位，还可以点击“登记岗位”自己填写岗位申请信息，填写信息后点击保存即可，等待审核。</w:t>
      </w:r>
      <w:r>
        <w:rPr>
          <w:rFonts w:ascii="宋体" w:hAnsi="宋体" w:hint="eastAsia"/>
          <w:color w:val="FF0000"/>
          <w:sz w:val="28"/>
          <w:szCs w:val="28"/>
        </w:rPr>
        <w:t>（注：</w:t>
      </w:r>
      <w:r w:rsidR="003A1BE0">
        <w:rPr>
          <w:rFonts w:ascii="宋体" w:hAnsi="宋体" w:hint="eastAsia"/>
          <w:color w:val="FF0000"/>
          <w:sz w:val="28"/>
          <w:szCs w:val="28"/>
        </w:rPr>
        <w:t>可</w:t>
      </w:r>
      <w:r w:rsidR="00222266">
        <w:rPr>
          <w:rFonts w:ascii="宋体" w:hAnsi="宋体" w:hint="eastAsia"/>
          <w:color w:val="FF0000"/>
          <w:sz w:val="28"/>
          <w:szCs w:val="28"/>
        </w:rPr>
        <w:t>同时在线申请两个或两个以上的</w:t>
      </w:r>
      <w:r w:rsidR="000663D3">
        <w:rPr>
          <w:rFonts w:ascii="宋体" w:hAnsi="宋体" w:hint="eastAsia"/>
          <w:color w:val="FF0000"/>
          <w:sz w:val="28"/>
          <w:szCs w:val="28"/>
        </w:rPr>
        <w:t>公司</w:t>
      </w:r>
      <w:r>
        <w:rPr>
          <w:rFonts w:ascii="宋体" w:hAnsi="宋体" w:hint="eastAsia"/>
          <w:color w:val="FF0000"/>
          <w:sz w:val="28"/>
          <w:szCs w:val="28"/>
        </w:rPr>
        <w:t>）</w:t>
      </w:r>
      <w:r w:rsidR="007A6E7E">
        <w:rPr>
          <w:noProof/>
        </w:rPr>
        <w:drawing>
          <wp:inline distT="0" distB="0" distL="0" distR="0" wp14:anchorId="74F92C5D" wp14:editId="13D88B02">
            <wp:extent cx="5274310" cy="1986280"/>
            <wp:effectExtent l="0" t="0" r="2540" b="0"/>
            <wp:docPr id="8677513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75136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7D78D" w14:textId="0F0E3A83" w:rsidR="00E21855" w:rsidRDefault="007A6E7E">
      <w:pPr>
        <w:rPr>
          <w:rFonts w:ascii="宋体" w:hAnsi="宋体" w:hint="eastAsia"/>
          <w:sz w:val="28"/>
          <w:szCs w:val="28"/>
        </w:rPr>
      </w:pPr>
      <w:r>
        <w:rPr>
          <w:noProof/>
        </w:rPr>
        <w:drawing>
          <wp:inline distT="0" distB="0" distL="0" distR="0" wp14:anchorId="2FE76199" wp14:editId="71BF9D5E">
            <wp:extent cx="5274310" cy="2835275"/>
            <wp:effectExtent l="0" t="0" r="2540" b="3175"/>
            <wp:docPr id="2077182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18284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53442" w14:textId="0F8A4EAC" w:rsidR="00E21855" w:rsidRPr="009A7B48" w:rsidRDefault="00000000">
      <w:pPr>
        <w:ind w:firstLine="560"/>
        <w:rPr>
          <w:rFonts w:ascii="宋体" w:hAnsi="宋体" w:cs="宋体" w:hint="eastAsia"/>
          <w:color w:val="FF0000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（4）可以查看导师审核</w:t>
      </w:r>
      <w:r w:rsidR="00AD0850">
        <w:rPr>
          <w:rFonts w:ascii="宋体" w:hAnsi="宋体" w:cs="宋体" w:hint="eastAsia"/>
          <w:sz w:val="28"/>
          <w:szCs w:val="28"/>
        </w:rPr>
        <w:t>及</w:t>
      </w:r>
      <w:r>
        <w:rPr>
          <w:rFonts w:ascii="宋体" w:hAnsi="宋体" w:cs="宋体" w:hint="eastAsia"/>
          <w:sz w:val="28"/>
          <w:szCs w:val="28"/>
        </w:rPr>
        <w:t>院系审核的</w:t>
      </w:r>
      <w:r w:rsidR="009A7B48">
        <w:rPr>
          <w:rFonts w:ascii="宋体" w:hAnsi="宋体" w:cs="宋体" w:hint="eastAsia"/>
          <w:sz w:val="28"/>
          <w:szCs w:val="28"/>
        </w:rPr>
        <w:t>审核</w:t>
      </w:r>
      <w:r>
        <w:rPr>
          <w:rFonts w:ascii="宋体" w:hAnsi="宋体" w:cs="宋体" w:hint="eastAsia"/>
          <w:sz w:val="28"/>
          <w:szCs w:val="28"/>
        </w:rPr>
        <w:t>状态。</w:t>
      </w:r>
      <w:r w:rsidR="009A7B48" w:rsidRPr="009A7B48">
        <w:rPr>
          <w:rFonts w:ascii="宋体" w:hAnsi="宋体" w:cs="宋体" w:hint="eastAsia"/>
          <w:color w:val="FF0000"/>
          <w:sz w:val="28"/>
          <w:szCs w:val="28"/>
        </w:rPr>
        <w:t>（一旦审核后，学生不能再进行删除或修改操作。）</w:t>
      </w:r>
    </w:p>
    <w:p w14:paraId="4EB2A15E" w14:textId="4F61E89C" w:rsidR="00E21855" w:rsidRDefault="00724BC5">
      <w:pPr>
        <w:rPr>
          <w:rFonts w:hint="eastAsia"/>
        </w:rPr>
      </w:pPr>
      <w:r>
        <w:rPr>
          <w:noProof/>
        </w:rPr>
        <w:drawing>
          <wp:inline distT="0" distB="0" distL="0" distR="0" wp14:anchorId="7A258E1F" wp14:editId="5527A067">
            <wp:extent cx="5230368" cy="1185741"/>
            <wp:effectExtent l="0" t="0" r="8890" b="0"/>
            <wp:docPr id="19483961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39612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7134" cy="1191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56160" w14:textId="77777777" w:rsidR="00E21855" w:rsidRDefault="00000000">
      <w:pPr>
        <w:pStyle w:val="2"/>
        <w:rPr>
          <w:rFonts w:hint="eastAsia"/>
        </w:rPr>
      </w:pPr>
      <w:bookmarkStart w:id="3" w:name="_Toc184394554"/>
      <w:r>
        <w:t>2.</w:t>
      </w:r>
      <w:r>
        <w:rPr>
          <w:rFonts w:hint="eastAsia"/>
        </w:rPr>
        <w:t>实践协议入站管理</w:t>
      </w:r>
      <w:bookmarkEnd w:id="3"/>
    </w:p>
    <w:p w14:paraId="3BD56BA1" w14:textId="77777777" w:rsidR="00E21855" w:rsidRDefault="00000000">
      <w:pPr>
        <w:ind w:firstLine="482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培养→专业实践→</w:t>
      </w:r>
      <w:r>
        <w:rPr>
          <w:rFonts w:hint="eastAsia"/>
        </w:rPr>
        <w:t>实践协议入站管理</w:t>
      </w:r>
    </w:p>
    <w:p w14:paraId="058ECB78" w14:textId="09EC0047" w:rsidR="00E21855" w:rsidRDefault="00000000">
      <w:pPr>
        <w:ind w:firstLine="482"/>
        <w:rPr>
          <w:rFonts w:ascii="宋体" w:hAnsi="宋体" w:hint="eastAsia"/>
          <w:bCs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>
        <w:rPr>
          <w:rFonts w:ascii="宋体" w:hAnsi="宋体" w:hint="eastAsia"/>
          <w:bCs/>
          <w:szCs w:val="24"/>
        </w:rPr>
        <w:t>实践岗位申请</w:t>
      </w:r>
      <w:r w:rsidR="00404DAD">
        <w:rPr>
          <w:rFonts w:ascii="宋体" w:hAnsi="宋体" w:hint="eastAsia"/>
          <w:bCs/>
          <w:szCs w:val="24"/>
        </w:rPr>
        <w:t>导师和院系审核</w:t>
      </w:r>
      <w:r>
        <w:rPr>
          <w:rFonts w:ascii="宋体" w:hAnsi="宋体" w:hint="eastAsia"/>
          <w:bCs/>
          <w:szCs w:val="24"/>
        </w:rPr>
        <w:t>通过后，</w:t>
      </w:r>
      <w:r w:rsidR="00726134">
        <w:rPr>
          <w:rFonts w:ascii="宋体" w:hAnsi="宋体" w:hint="eastAsia"/>
          <w:bCs/>
          <w:szCs w:val="24"/>
        </w:rPr>
        <w:t>系统会自动列示出通过的实践基地，分别维护</w:t>
      </w:r>
      <w:r w:rsidR="00726134">
        <w:rPr>
          <w:rFonts w:hint="eastAsia"/>
          <w:bCs/>
        </w:rPr>
        <w:t>实践协议入站信息，</w:t>
      </w:r>
      <w:r>
        <w:rPr>
          <w:rFonts w:ascii="宋体" w:hAnsi="宋体" w:hint="eastAsia"/>
          <w:bCs/>
          <w:szCs w:val="24"/>
        </w:rPr>
        <w:t>进行</w:t>
      </w:r>
      <w:r w:rsidR="00222266">
        <w:rPr>
          <w:rFonts w:ascii="宋体" w:hAnsi="宋体" w:hint="eastAsia"/>
          <w:bCs/>
          <w:szCs w:val="24"/>
        </w:rPr>
        <w:t>提交入站</w:t>
      </w:r>
      <w:r>
        <w:rPr>
          <w:rFonts w:ascii="宋体" w:hAnsi="宋体" w:hint="eastAsia"/>
          <w:bCs/>
          <w:szCs w:val="24"/>
        </w:rPr>
        <w:t>。</w:t>
      </w:r>
    </w:p>
    <w:p w14:paraId="21DA967D" w14:textId="7DC89E55" w:rsidR="00726134" w:rsidRPr="00726134" w:rsidRDefault="00726134" w:rsidP="00726134">
      <w:pPr>
        <w:ind w:firstLineChars="200" w:firstLine="480"/>
        <w:rPr>
          <w:rFonts w:hint="eastAsia"/>
          <w:bCs/>
        </w:rPr>
      </w:pP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）分别点击申请通过的基地名称后的“</w:t>
      </w:r>
      <w:r>
        <w:rPr>
          <w:noProof/>
        </w:rPr>
        <w:drawing>
          <wp:inline distT="0" distB="0" distL="0" distR="0" wp14:anchorId="146F2B97" wp14:editId="07E7EFBD">
            <wp:extent cx="285714" cy="190476"/>
            <wp:effectExtent l="0" t="0" r="635" b="635"/>
            <wp:docPr id="18786210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6210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>”按钮，在弹框中完善实践协议入站信息。</w:t>
      </w:r>
      <w:r>
        <w:rPr>
          <w:noProof/>
        </w:rPr>
        <w:drawing>
          <wp:inline distT="0" distB="0" distL="0" distR="0" wp14:anchorId="28887475" wp14:editId="484A3F09">
            <wp:extent cx="5274310" cy="2564130"/>
            <wp:effectExtent l="0" t="0" r="2540" b="7620"/>
            <wp:docPr id="14661891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18915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B3FED" w14:textId="0DFBE308" w:rsidR="00404DAD" w:rsidRDefault="00726134" w:rsidP="00726134">
      <w:pPr>
        <w:ind w:firstLineChars="200" w:firstLine="480"/>
        <w:rPr>
          <w:rFonts w:hint="eastAsia"/>
        </w:rPr>
      </w:pPr>
      <w:r w:rsidRPr="00726134">
        <w:rPr>
          <w:rFonts w:hint="eastAsia"/>
          <w:highlight w:val="lightGray"/>
        </w:rPr>
        <w:t>（</w:t>
      </w:r>
      <w:r w:rsidRPr="00726134">
        <w:rPr>
          <w:rFonts w:hint="eastAsia"/>
          <w:highlight w:val="lightGray"/>
        </w:rPr>
        <w:t>2</w:t>
      </w:r>
      <w:r w:rsidRPr="00726134">
        <w:rPr>
          <w:rFonts w:hint="eastAsia"/>
          <w:highlight w:val="lightGray"/>
        </w:rPr>
        <w:t>）</w:t>
      </w:r>
      <w:r w:rsidR="00404DAD">
        <w:rPr>
          <w:rFonts w:hint="eastAsia"/>
        </w:rPr>
        <w:t>点击“</w:t>
      </w:r>
      <w:r w:rsidR="00404DAD">
        <w:rPr>
          <w:noProof/>
        </w:rPr>
        <w:drawing>
          <wp:inline distT="0" distB="0" distL="0" distR="0" wp14:anchorId="2A22710D" wp14:editId="0657D12C">
            <wp:extent cx="619048" cy="304762"/>
            <wp:effectExtent l="0" t="0" r="0" b="635"/>
            <wp:docPr id="217932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3275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9048" cy="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4DAD">
        <w:rPr>
          <w:rFonts w:hint="eastAsia"/>
        </w:rPr>
        <w:t>”按钮可下载专业实践介绍信</w:t>
      </w:r>
    </w:p>
    <w:p w14:paraId="18E46B52" w14:textId="5B85FCA7" w:rsidR="00404DAD" w:rsidRDefault="00BC36DD" w:rsidP="00404DAD">
      <w:pPr>
        <w:rPr>
          <w:rFonts w:hint="eastAsia"/>
        </w:rPr>
      </w:pPr>
      <w:r>
        <w:rPr>
          <w:noProof/>
        </w:rPr>
        <w:drawing>
          <wp:inline distT="0" distB="0" distL="0" distR="0" wp14:anchorId="3E3A88E8" wp14:editId="6CC9972D">
            <wp:extent cx="5274310" cy="3203575"/>
            <wp:effectExtent l="0" t="0" r="2540" b="0"/>
            <wp:docPr id="18802673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26734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CDED1" w14:textId="05CCF953" w:rsidR="00404DAD" w:rsidRDefault="00726134" w:rsidP="00726134">
      <w:pPr>
        <w:ind w:firstLineChars="200"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404DAD">
        <w:rPr>
          <w:rFonts w:hint="eastAsia"/>
        </w:rPr>
        <w:t>上传</w:t>
      </w:r>
      <w:r w:rsidR="00404DAD" w:rsidRPr="00404DAD">
        <w:t>实践单位接收研究生回执单</w:t>
      </w:r>
      <w:r w:rsidR="00404DAD">
        <w:rPr>
          <w:rFonts w:hint="eastAsia"/>
        </w:rPr>
        <w:t>（</w:t>
      </w:r>
      <w:r w:rsidR="00404DAD">
        <w:rPr>
          <w:rFonts w:hint="eastAsia"/>
        </w:rPr>
        <w:t>PDF</w:t>
      </w:r>
      <w:r w:rsidR="00404DAD">
        <w:rPr>
          <w:rFonts w:hint="eastAsia"/>
        </w:rPr>
        <w:t>）</w:t>
      </w:r>
      <w:r w:rsidR="003A1BE0">
        <w:rPr>
          <w:rFonts w:hint="eastAsia"/>
        </w:rPr>
        <w:t>：</w:t>
      </w:r>
      <w:r w:rsidR="00404DAD">
        <w:rPr>
          <w:rFonts w:hint="eastAsia"/>
        </w:rPr>
        <w:t>点击“浏览”按钮选择需</w:t>
      </w:r>
    </w:p>
    <w:p w14:paraId="563417C6" w14:textId="714664DA" w:rsidR="00404DAD" w:rsidRDefault="00404DAD" w:rsidP="00404DAD">
      <w:pPr>
        <w:rPr>
          <w:rFonts w:hint="eastAsia"/>
        </w:rPr>
      </w:pPr>
      <w:r>
        <w:rPr>
          <w:rFonts w:hint="eastAsia"/>
        </w:rPr>
        <w:t>上传的</w:t>
      </w:r>
      <w:r>
        <w:rPr>
          <w:rFonts w:hint="eastAsia"/>
        </w:rPr>
        <w:t>PDF</w:t>
      </w:r>
      <w:r>
        <w:rPr>
          <w:rFonts w:hint="eastAsia"/>
        </w:rPr>
        <w:t>文档，点击“</w:t>
      </w:r>
      <w:r>
        <w:rPr>
          <w:noProof/>
        </w:rPr>
        <w:drawing>
          <wp:inline distT="0" distB="0" distL="0" distR="0" wp14:anchorId="163A5BF8" wp14:editId="57E70140">
            <wp:extent cx="400000" cy="247619"/>
            <wp:effectExtent l="0" t="0" r="635" b="635"/>
            <wp:docPr id="19751116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11166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0000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”按钮进行上传。上传成功后，可点击“</w:t>
      </w:r>
      <w:r w:rsidR="00717172">
        <w:rPr>
          <w:noProof/>
        </w:rPr>
        <w:drawing>
          <wp:inline distT="0" distB="0" distL="0" distR="0" wp14:anchorId="643BC720" wp14:editId="6452FFF9">
            <wp:extent cx="371429" cy="266667"/>
            <wp:effectExtent l="0" t="0" r="0" b="635"/>
            <wp:docPr id="19296098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60983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”按钮进行下载查看是否上传正确，如需重新上传，可点击“</w:t>
      </w:r>
      <w:r w:rsidR="00717172">
        <w:rPr>
          <w:noProof/>
        </w:rPr>
        <w:drawing>
          <wp:inline distT="0" distB="0" distL="0" distR="0" wp14:anchorId="3D3928AC" wp14:editId="54DA14FE">
            <wp:extent cx="466667" cy="285714"/>
            <wp:effectExtent l="0" t="0" r="0" b="635"/>
            <wp:docPr id="4566838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389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6667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”按钮，删除文档重新上传。</w:t>
      </w:r>
      <w:r w:rsidR="00BC36DD">
        <w:rPr>
          <w:noProof/>
        </w:rPr>
        <w:drawing>
          <wp:inline distT="0" distB="0" distL="0" distR="0" wp14:anchorId="3497E4B9" wp14:editId="3FEC72DA">
            <wp:extent cx="5274310" cy="2926715"/>
            <wp:effectExtent l="0" t="0" r="2540" b="6985"/>
            <wp:docPr id="7464253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42538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3EAFB" w14:textId="27F98BEE" w:rsidR="00404DAD" w:rsidRDefault="00BC36DD" w:rsidP="00404DAD">
      <w:pPr>
        <w:rPr>
          <w:rFonts w:hint="eastAsia"/>
        </w:rPr>
      </w:pPr>
      <w:r>
        <w:rPr>
          <w:noProof/>
        </w:rPr>
        <w:drawing>
          <wp:inline distT="0" distB="0" distL="0" distR="0" wp14:anchorId="2B79EFF8" wp14:editId="0C65EE01">
            <wp:extent cx="5274310" cy="2952750"/>
            <wp:effectExtent l="0" t="0" r="2540" b="0"/>
            <wp:docPr id="18559275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927561" name=""/>
                    <pic:cNvPicPr/>
                  </pic:nvPicPr>
                  <pic:blipFill rotWithShape="1">
                    <a:blip r:embed="rId32"/>
                    <a:srcRect b="25612"/>
                    <a:stretch/>
                  </pic:blipFill>
                  <pic:spPr bwMode="auto"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925B8" w14:textId="78D8202C" w:rsidR="00404DAD" w:rsidRDefault="00404DAD" w:rsidP="001F3698">
      <w:pPr>
        <w:ind w:firstLine="480"/>
        <w:rPr>
          <w:rFonts w:hint="eastAsia"/>
        </w:rPr>
      </w:pPr>
      <w:r>
        <w:rPr>
          <w:rFonts w:hint="eastAsia"/>
        </w:rPr>
        <w:t>（</w:t>
      </w:r>
      <w:r w:rsidR="00532076">
        <w:rPr>
          <w:rFonts w:hint="eastAsia"/>
        </w:rPr>
        <w:t>4</w:t>
      </w:r>
      <w:r>
        <w:rPr>
          <w:rFonts w:hint="eastAsia"/>
        </w:rPr>
        <w:t>）点击“查看”按钮可以查看校企协议信息，选择是否采用校企协议</w:t>
      </w:r>
      <w:r w:rsidR="00532076">
        <w:rPr>
          <w:rFonts w:hint="eastAsia"/>
        </w:rPr>
        <w:t>，进行保存</w:t>
      </w:r>
      <w:r>
        <w:rPr>
          <w:rFonts w:hint="eastAsia"/>
        </w:rPr>
        <w:t>。如果满足要求，则不需要签订四方协议，如果不完全满足，可以下载四方协议，签署四方协议</w:t>
      </w:r>
      <w:r w:rsidR="001F3698">
        <w:rPr>
          <w:rFonts w:hint="eastAsia"/>
        </w:rPr>
        <w:t>。</w:t>
      </w:r>
      <w:r w:rsidR="001F3698">
        <w:rPr>
          <w:noProof/>
        </w:rPr>
        <w:drawing>
          <wp:inline distT="0" distB="0" distL="0" distR="0" wp14:anchorId="5D1B8302" wp14:editId="566754A3">
            <wp:extent cx="5274310" cy="2952750"/>
            <wp:effectExtent l="0" t="0" r="2540" b="0"/>
            <wp:docPr id="12370713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071367" name=""/>
                    <pic:cNvPicPr/>
                  </pic:nvPicPr>
                  <pic:blipFill rotWithShape="1">
                    <a:blip r:embed="rId33"/>
                    <a:srcRect b="27241"/>
                    <a:stretch/>
                  </pic:blipFill>
                  <pic:spPr bwMode="auto"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B8BC0A" w14:textId="1CF06518" w:rsidR="00404DAD" w:rsidRDefault="00404DAD" w:rsidP="003E74A0">
      <w:pPr>
        <w:ind w:firstLineChars="200" w:firstLine="480"/>
        <w:rPr>
          <w:rFonts w:hint="eastAsia"/>
        </w:rPr>
      </w:pPr>
      <w:r>
        <w:rPr>
          <w:rFonts w:hint="eastAsia"/>
        </w:rPr>
        <w:t>（</w:t>
      </w:r>
      <w:r w:rsidR="0015006F">
        <w:rPr>
          <w:rFonts w:hint="eastAsia"/>
        </w:rPr>
        <w:t>5</w:t>
      </w:r>
      <w:r>
        <w:rPr>
          <w:rFonts w:hint="eastAsia"/>
        </w:rPr>
        <w:t>）点击</w:t>
      </w:r>
      <w:r>
        <w:rPr>
          <w:noProof/>
        </w:rPr>
        <w:drawing>
          <wp:inline distT="0" distB="0" distL="0" distR="0" wp14:anchorId="44CE4029" wp14:editId="37804A0C">
            <wp:extent cx="542857" cy="266667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2857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按钮可以导出四方协议，签署之后上传四方协议扫描件</w:t>
      </w:r>
      <w:r w:rsidR="000663D3">
        <w:rPr>
          <w:rFonts w:hint="eastAsia"/>
        </w:rPr>
        <w:t>（</w:t>
      </w:r>
      <w:r w:rsidR="000663D3">
        <w:rPr>
          <w:rFonts w:hint="eastAsia"/>
        </w:rPr>
        <w:t>PDF</w:t>
      </w:r>
      <w:r w:rsidR="000663D3">
        <w:rPr>
          <w:rFonts w:hint="eastAsia"/>
        </w:rPr>
        <w:t>）</w:t>
      </w:r>
      <w:r>
        <w:rPr>
          <w:rFonts w:hint="eastAsia"/>
        </w:rPr>
        <w:t>，等待院系审核。</w:t>
      </w:r>
    </w:p>
    <w:p w14:paraId="2D12AE51" w14:textId="2954843B" w:rsidR="00404DAD" w:rsidRDefault="001F3698" w:rsidP="001F3698">
      <w:pPr>
        <w:ind w:firstLineChars="200" w:firstLine="480"/>
        <w:rPr>
          <w:rFonts w:hint="eastAsia"/>
        </w:rPr>
      </w:pPr>
      <w:r>
        <w:rPr>
          <w:noProof/>
        </w:rPr>
        <w:drawing>
          <wp:inline distT="0" distB="0" distL="0" distR="0" wp14:anchorId="2491C339" wp14:editId="197B42CC">
            <wp:extent cx="5274310" cy="2914650"/>
            <wp:effectExtent l="0" t="0" r="2540" b="0"/>
            <wp:docPr id="6299134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913402" name=""/>
                    <pic:cNvPicPr/>
                  </pic:nvPicPr>
                  <pic:blipFill rotWithShape="1">
                    <a:blip r:embed="rId35"/>
                    <a:srcRect b="26111"/>
                    <a:stretch/>
                  </pic:blipFill>
                  <pic:spPr bwMode="auto">
                    <a:xfrm>
                      <a:off x="0" y="0"/>
                      <a:ext cx="5274310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DC48C5" w14:textId="6EB8A6B8" w:rsidR="003E74A0" w:rsidRDefault="003E74A0" w:rsidP="003E74A0">
      <w:pPr>
        <w:ind w:firstLineChars="200" w:firstLine="48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）可查看院系审核状态</w:t>
      </w:r>
      <w:r w:rsidR="001F3698">
        <w:rPr>
          <w:rFonts w:hint="eastAsia"/>
        </w:rPr>
        <w:t>，院系审核后，不能再进行修改</w:t>
      </w:r>
      <w:r>
        <w:rPr>
          <w:rFonts w:hint="eastAsia"/>
        </w:rPr>
        <w:t>。</w:t>
      </w:r>
    </w:p>
    <w:p w14:paraId="0FFEA5B6" w14:textId="30F67A92" w:rsidR="003E74A0" w:rsidRDefault="001F3698" w:rsidP="003E74A0">
      <w:pPr>
        <w:rPr>
          <w:rFonts w:hint="eastAsia"/>
        </w:rPr>
      </w:pPr>
      <w:r>
        <w:rPr>
          <w:noProof/>
        </w:rPr>
        <w:drawing>
          <wp:inline distT="0" distB="0" distL="0" distR="0" wp14:anchorId="7AC8ED8E" wp14:editId="626A6374">
            <wp:extent cx="5274310" cy="1017270"/>
            <wp:effectExtent l="0" t="0" r="2540" b="0"/>
            <wp:docPr id="20698580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85806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67E15" w14:textId="62AD657C" w:rsidR="00E21855" w:rsidRDefault="00000000">
      <w:pPr>
        <w:pStyle w:val="2"/>
        <w:rPr>
          <w:rFonts w:hint="eastAsia"/>
        </w:rPr>
      </w:pPr>
      <w:bookmarkStart w:id="4" w:name="_Toc184394555"/>
      <w:r>
        <w:rPr>
          <w:rFonts w:hint="eastAsia"/>
        </w:rPr>
        <w:t>3</w:t>
      </w:r>
      <w:r>
        <w:t>.</w:t>
      </w:r>
      <w:r>
        <w:rPr>
          <w:rFonts w:hint="eastAsia"/>
        </w:rPr>
        <w:t>实践考核出站管理</w:t>
      </w:r>
      <w:bookmarkEnd w:id="4"/>
    </w:p>
    <w:p w14:paraId="2DFFA4E0" w14:textId="311B42BB" w:rsidR="00E21855" w:rsidRDefault="00000000">
      <w:pPr>
        <w:ind w:firstLine="482"/>
        <w:rPr>
          <w:rFonts w:ascii="宋体" w:hAnsi="宋体" w:hint="eastAsia"/>
          <w:szCs w:val="24"/>
        </w:rPr>
      </w:pPr>
      <w:r>
        <w:rPr>
          <w:rFonts w:ascii="宋体" w:hAnsi="宋体" w:hint="eastAsia"/>
          <w:b/>
          <w:szCs w:val="24"/>
        </w:rPr>
        <w:t>功能菜单：</w:t>
      </w:r>
      <w:r>
        <w:rPr>
          <w:rFonts w:ascii="宋体" w:hAnsi="宋体" w:hint="eastAsia"/>
          <w:szCs w:val="24"/>
        </w:rPr>
        <w:t>培养→专业实践→</w:t>
      </w:r>
      <w:r>
        <w:rPr>
          <w:rFonts w:hint="eastAsia"/>
        </w:rPr>
        <w:t>实践考核出站管理</w:t>
      </w:r>
    </w:p>
    <w:p w14:paraId="5874232F" w14:textId="439369B6" w:rsidR="00F401FA" w:rsidRPr="00D91ACA" w:rsidRDefault="00000000" w:rsidP="00D91ACA">
      <w:pPr>
        <w:ind w:firstLine="482"/>
        <w:rPr>
          <w:rFonts w:ascii="宋体" w:hAnsi="宋体" w:hint="eastAsia"/>
          <w:bCs/>
          <w:color w:val="FF0000"/>
          <w:szCs w:val="24"/>
        </w:rPr>
      </w:pPr>
      <w:r>
        <w:rPr>
          <w:rFonts w:ascii="宋体" w:hAnsi="宋体" w:hint="eastAsia"/>
          <w:b/>
          <w:szCs w:val="24"/>
        </w:rPr>
        <w:t>操作说明：</w:t>
      </w:r>
      <w:r w:rsidR="00F401FA">
        <w:rPr>
          <w:rFonts w:ascii="宋体" w:hAnsi="宋体" w:hint="eastAsia"/>
          <w:bCs/>
          <w:szCs w:val="24"/>
        </w:rPr>
        <w:t>系统会自动列示出</w:t>
      </w:r>
      <w:r w:rsidR="00765FE5">
        <w:rPr>
          <w:rFonts w:ascii="宋体" w:hAnsi="宋体" w:hint="eastAsia"/>
          <w:bCs/>
          <w:szCs w:val="24"/>
        </w:rPr>
        <w:t>要出站</w:t>
      </w:r>
      <w:r w:rsidR="00F401FA">
        <w:rPr>
          <w:rFonts w:ascii="宋体" w:hAnsi="宋体" w:hint="eastAsia"/>
          <w:bCs/>
          <w:szCs w:val="24"/>
        </w:rPr>
        <w:t>的实践</w:t>
      </w:r>
      <w:r w:rsidR="00567988">
        <w:rPr>
          <w:rFonts w:ascii="宋体" w:hAnsi="宋体" w:hint="eastAsia"/>
          <w:bCs/>
          <w:szCs w:val="24"/>
        </w:rPr>
        <w:t>基地</w:t>
      </w:r>
      <w:r w:rsidR="00F401FA">
        <w:rPr>
          <w:rFonts w:ascii="宋体" w:hAnsi="宋体" w:hint="eastAsia"/>
          <w:bCs/>
          <w:szCs w:val="24"/>
        </w:rPr>
        <w:t>，</w:t>
      </w:r>
      <w:r w:rsidR="00567988">
        <w:rPr>
          <w:rFonts w:ascii="宋体" w:hAnsi="宋体" w:hint="eastAsia"/>
          <w:bCs/>
          <w:szCs w:val="24"/>
        </w:rPr>
        <w:t>分别去完善</w:t>
      </w:r>
      <w:r w:rsidR="00F401FA">
        <w:rPr>
          <w:rFonts w:hint="eastAsia"/>
          <w:bCs/>
        </w:rPr>
        <w:t>实践</w:t>
      </w:r>
      <w:r w:rsidR="00F3216A">
        <w:rPr>
          <w:rFonts w:hint="eastAsia"/>
          <w:bCs/>
        </w:rPr>
        <w:t>考核</w:t>
      </w:r>
      <w:r w:rsidR="00F401FA">
        <w:rPr>
          <w:rFonts w:hint="eastAsia"/>
          <w:bCs/>
        </w:rPr>
        <w:t>出站信息</w:t>
      </w:r>
      <w:r w:rsidR="00F401FA">
        <w:rPr>
          <w:rFonts w:ascii="宋体" w:hAnsi="宋体" w:hint="eastAsia"/>
          <w:bCs/>
          <w:szCs w:val="24"/>
        </w:rPr>
        <w:t>。</w:t>
      </w:r>
      <w:r w:rsidR="00567988">
        <w:rPr>
          <w:rFonts w:hint="eastAsia"/>
          <w:color w:val="FF0000"/>
        </w:rPr>
        <w:t>每</w:t>
      </w:r>
      <w:r w:rsidR="00567988" w:rsidRPr="00567988">
        <w:rPr>
          <w:rFonts w:hint="eastAsia"/>
          <w:color w:val="FF0000"/>
        </w:rPr>
        <w:t>一个</w:t>
      </w:r>
      <w:r w:rsidR="00D91ACA">
        <w:rPr>
          <w:rFonts w:hint="eastAsia"/>
          <w:color w:val="FF0000"/>
        </w:rPr>
        <w:t>实践考核</w:t>
      </w:r>
      <w:r w:rsidR="00567988" w:rsidRPr="00567988">
        <w:rPr>
          <w:rFonts w:hint="eastAsia"/>
          <w:color w:val="FF0000"/>
        </w:rPr>
        <w:t>出站</w:t>
      </w:r>
      <w:r w:rsidR="00D91ACA" w:rsidRPr="00D91ACA">
        <w:rPr>
          <w:rFonts w:hint="eastAsia"/>
          <w:color w:val="FF0000"/>
        </w:rPr>
        <w:t>所有页面信息填写完整无误</w:t>
      </w:r>
      <w:r w:rsidR="00D91ACA">
        <w:rPr>
          <w:rFonts w:hint="eastAsia"/>
          <w:color w:val="FF0000"/>
        </w:rPr>
        <w:t>并“保存”后，</w:t>
      </w:r>
      <w:r w:rsidR="00567988" w:rsidRPr="00567988">
        <w:rPr>
          <w:rFonts w:hint="eastAsia"/>
          <w:color w:val="FF0000"/>
        </w:rPr>
        <w:t>点击“提交”按钮进行提交</w:t>
      </w:r>
      <w:r w:rsidR="00D91ACA">
        <w:rPr>
          <w:rFonts w:hint="eastAsia"/>
          <w:color w:val="FF0000"/>
        </w:rPr>
        <w:t>，</w:t>
      </w:r>
      <w:r w:rsidR="00D91ACA" w:rsidRPr="00D91ACA">
        <w:rPr>
          <w:rFonts w:ascii="宋体" w:hAnsi="宋体"/>
          <w:bCs/>
          <w:color w:val="FF0000"/>
          <w:szCs w:val="24"/>
        </w:rPr>
        <w:t>提交状态为“已</w:t>
      </w:r>
      <w:r w:rsidR="00D91ACA" w:rsidRPr="00D91ACA">
        <w:rPr>
          <w:rFonts w:ascii="宋体" w:hAnsi="宋体" w:hint="eastAsia"/>
          <w:bCs/>
          <w:color w:val="FF0000"/>
          <w:szCs w:val="24"/>
        </w:rPr>
        <w:t>提交</w:t>
      </w:r>
      <w:r w:rsidR="00D91ACA" w:rsidRPr="00D91ACA">
        <w:rPr>
          <w:rFonts w:ascii="宋体" w:hAnsi="宋体"/>
          <w:bCs/>
          <w:color w:val="FF0000"/>
          <w:szCs w:val="24"/>
        </w:rPr>
        <w:t>”，系统才接受处理</w:t>
      </w:r>
      <w:r w:rsidR="00D91ACA" w:rsidRPr="00D91ACA">
        <w:rPr>
          <w:rFonts w:ascii="宋体" w:hAnsi="宋体"/>
          <w:b/>
          <w:color w:val="FF0000"/>
          <w:szCs w:val="24"/>
        </w:rPr>
        <w:t>。</w:t>
      </w:r>
    </w:p>
    <w:p w14:paraId="057DAF94" w14:textId="77777777" w:rsidR="00D91ACA" w:rsidRDefault="00F401FA" w:rsidP="00D91ACA">
      <w:pPr>
        <w:pStyle w:val="a7"/>
        <w:numPr>
          <w:ilvl w:val="0"/>
          <w:numId w:val="4"/>
        </w:numPr>
        <w:rPr>
          <w:rFonts w:hint="eastAsia"/>
        </w:rPr>
      </w:pPr>
      <w:r w:rsidRPr="00D91ACA">
        <w:rPr>
          <w:rFonts w:hint="eastAsia"/>
          <w:bCs/>
        </w:rPr>
        <w:t>点击基地名称后的“</w:t>
      </w:r>
      <w:r>
        <w:rPr>
          <w:noProof/>
        </w:rPr>
        <w:drawing>
          <wp:inline distT="0" distB="0" distL="0" distR="0" wp14:anchorId="2F0AEAF8" wp14:editId="50E4FD3E">
            <wp:extent cx="285714" cy="190476"/>
            <wp:effectExtent l="0" t="0" r="635" b="635"/>
            <wp:docPr id="4747833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6210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1ACA">
        <w:rPr>
          <w:rFonts w:hint="eastAsia"/>
          <w:bCs/>
        </w:rPr>
        <w:t>”按钮，在弹框中</w:t>
      </w:r>
      <w:r w:rsidR="00B363E4">
        <w:rPr>
          <w:rFonts w:hint="eastAsia"/>
        </w:rPr>
        <w:t>依次完善“实践计划”、</w:t>
      </w:r>
    </w:p>
    <w:p w14:paraId="7407D6A6" w14:textId="0A56610A" w:rsidR="00B363E4" w:rsidRDefault="00B363E4" w:rsidP="00C82FEE">
      <w:pPr>
        <w:rPr>
          <w:rFonts w:hint="eastAsia"/>
        </w:rPr>
      </w:pPr>
      <w:r>
        <w:rPr>
          <w:rFonts w:hint="eastAsia"/>
        </w:rPr>
        <w:t>“出站”、“基地评价”、“实践考核”页面</w:t>
      </w:r>
      <w:r w:rsidR="00D91ACA">
        <w:rPr>
          <w:rFonts w:hint="eastAsia"/>
        </w:rPr>
        <w:t>。</w:t>
      </w:r>
    </w:p>
    <w:p w14:paraId="575353C8" w14:textId="7B9B4356" w:rsidR="00D91ACA" w:rsidRPr="00D91ACA" w:rsidRDefault="00C82FEE" w:rsidP="00C82FEE">
      <w:pPr>
        <w:rPr>
          <w:rFonts w:ascii="宋体" w:hAnsi="宋体" w:hint="eastAsia"/>
          <w:bCs/>
          <w:szCs w:val="24"/>
        </w:rPr>
      </w:pPr>
      <w:r>
        <w:rPr>
          <w:noProof/>
        </w:rPr>
        <w:drawing>
          <wp:inline distT="0" distB="0" distL="0" distR="0" wp14:anchorId="0E7342FD" wp14:editId="1EC86EFB">
            <wp:extent cx="5274310" cy="1059180"/>
            <wp:effectExtent l="0" t="0" r="2540" b="7620"/>
            <wp:docPr id="2367599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75992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70CCE" w14:textId="6B97C72B" w:rsidR="00B363E4" w:rsidRDefault="00B363E4" w:rsidP="00B363E4">
      <w:pPr>
        <w:ind w:firstLineChars="200" w:firstLine="480"/>
        <w:rPr>
          <w:rFonts w:hint="eastAsia"/>
        </w:rPr>
      </w:pPr>
      <w:r>
        <w:rPr>
          <w:rFonts w:hint="eastAsia"/>
        </w:rPr>
        <w:t>（</w:t>
      </w:r>
      <w:r w:rsidR="00F401FA">
        <w:rPr>
          <w:rFonts w:hint="eastAsia"/>
        </w:rPr>
        <w:t>2</w:t>
      </w:r>
      <w:r>
        <w:rPr>
          <w:rFonts w:hint="eastAsia"/>
        </w:rPr>
        <w:t>）完善“实践计划”界面：依次填写</w:t>
      </w:r>
      <w:r w:rsidRPr="002B5C1B">
        <w:t>现场导师</w:t>
      </w:r>
      <w:r>
        <w:rPr>
          <w:rFonts w:hint="eastAsia"/>
        </w:rPr>
        <w:t>信息、实践起止日期、实践目的与要求、</w:t>
      </w:r>
      <w:r w:rsidRPr="002B5C1B">
        <w:t>实践内容及时间安排</w:t>
      </w:r>
      <w:r>
        <w:rPr>
          <w:rFonts w:hint="eastAsia"/>
        </w:rPr>
        <w:t>、</w:t>
      </w:r>
      <w:r w:rsidRPr="002B5C1B">
        <w:t>实践方法</w:t>
      </w:r>
      <w:r>
        <w:rPr>
          <w:rFonts w:hint="eastAsia"/>
        </w:rPr>
        <w:t>等内容，点击</w:t>
      </w:r>
      <w:r>
        <w:rPr>
          <w:rFonts w:hint="eastAsia"/>
        </w:rPr>
        <w:t xml:space="preserve"> </w:t>
      </w:r>
      <w:r>
        <w:rPr>
          <w:rFonts w:hint="eastAsia"/>
        </w:rPr>
        <w:t>“保存”进行保存。</w:t>
      </w:r>
    </w:p>
    <w:p w14:paraId="33EABA90" w14:textId="636D0E5A" w:rsidR="00E6357E" w:rsidRDefault="00F401FA" w:rsidP="00B363E4">
      <w:pPr>
        <w:rPr>
          <w:rFonts w:hint="eastAsia"/>
        </w:rPr>
      </w:pPr>
      <w:r>
        <w:rPr>
          <w:noProof/>
        </w:rPr>
        <w:drawing>
          <wp:inline distT="0" distB="0" distL="0" distR="0" wp14:anchorId="69CC7E24" wp14:editId="78080D69">
            <wp:extent cx="5274310" cy="2473960"/>
            <wp:effectExtent l="0" t="0" r="2540" b="2540"/>
            <wp:docPr id="9613860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38607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B83E5" w14:textId="75F00070" w:rsidR="00B363E4" w:rsidRDefault="00B363E4" w:rsidP="00B363E4">
      <w:pPr>
        <w:ind w:left="480"/>
        <w:rPr>
          <w:rFonts w:hint="eastAsia"/>
        </w:rPr>
      </w:pPr>
      <w:r>
        <w:rPr>
          <w:rFonts w:hint="eastAsia"/>
        </w:rPr>
        <w:t>（</w:t>
      </w:r>
      <w:r w:rsidR="00567988">
        <w:rPr>
          <w:rFonts w:hint="eastAsia"/>
        </w:rPr>
        <w:t>3</w:t>
      </w:r>
      <w:r>
        <w:rPr>
          <w:rFonts w:hint="eastAsia"/>
        </w:rPr>
        <w:t>）</w:t>
      </w:r>
      <w:r w:rsidR="00E6357E">
        <w:rPr>
          <w:rFonts w:hint="eastAsia"/>
        </w:rPr>
        <w:t>完善“</w:t>
      </w:r>
      <w:r w:rsidR="009C7626">
        <w:rPr>
          <w:rFonts w:hint="eastAsia"/>
        </w:rPr>
        <w:t>出站</w:t>
      </w:r>
      <w:r w:rsidR="00E6357E">
        <w:rPr>
          <w:rFonts w:hint="eastAsia"/>
        </w:rPr>
        <w:t>”页面</w:t>
      </w:r>
      <w:r>
        <w:rPr>
          <w:rFonts w:hint="eastAsia"/>
        </w:rPr>
        <w:t>：</w:t>
      </w:r>
      <w:r w:rsidR="009C7626">
        <w:rPr>
          <w:rFonts w:hint="eastAsia"/>
        </w:rPr>
        <w:t>填写企业成绩，点击“</w:t>
      </w:r>
      <w:r w:rsidR="009C7626">
        <w:rPr>
          <w:noProof/>
        </w:rPr>
        <w:drawing>
          <wp:inline distT="0" distB="0" distL="0" distR="0" wp14:anchorId="5ECE0990" wp14:editId="2151B1CE">
            <wp:extent cx="523240" cy="266065"/>
            <wp:effectExtent l="0" t="0" r="10160" b="8255"/>
            <wp:docPr id="1377337761" name="图片 1377337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10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7626">
        <w:rPr>
          <w:rFonts w:hint="eastAsia"/>
        </w:rPr>
        <w:t>”按钮进行保</w:t>
      </w:r>
    </w:p>
    <w:p w14:paraId="490E4874" w14:textId="4A174B96" w:rsidR="009C7626" w:rsidRPr="00B363E4" w:rsidRDefault="009C7626" w:rsidP="00B363E4">
      <w:pPr>
        <w:rPr>
          <w:rFonts w:hint="eastAsia"/>
        </w:rPr>
      </w:pPr>
      <w:r>
        <w:rPr>
          <w:rFonts w:hint="eastAsia"/>
        </w:rPr>
        <w:t>存，点击“</w:t>
      </w:r>
      <w:r>
        <w:rPr>
          <w:noProof/>
        </w:rPr>
        <w:drawing>
          <wp:inline distT="0" distB="0" distL="0" distR="0" wp14:anchorId="11E895DB" wp14:editId="22C9A630">
            <wp:extent cx="590476" cy="247619"/>
            <wp:effectExtent l="0" t="0" r="635" b="635"/>
            <wp:docPr id="1404533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53313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0476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”按钮，下载出站函，</w:t>
      </w:r>
      <w:r w:rsidRPr="009C7626">
        <w:rPr>
          <w:rFonts w:hint="eastAsia"/>
        </w:rPr>
        <w:t>实践单位</w:t>
      </w:r>
      <w:r>
        <w:rPr>
          <w:rFonts w:hint="eastAsia"/>
        </w:rPr>
        <w:t>盖章后，点击“浏览”按钮选择需</w:t>
      </w:r>
      <w:r w:rsidRPr="009C7626">
        <w:t>上传</w:t>
      </w:r>
      <w:r>
        <w:rPr>
          <w:rFonts w:hint="eastAsia"/>
        </w:rPr>
        <w:t>的</w:t>
      </w:r>
      <w:r w:rsidRPr="009C7626">
        <w:rPr>
          <w:rFonts w:ascii="宋体" w:hAnsi="宋体"/>
        </w:rPr>
        <w:t>出站函扫描件 (PDF)</w:t>
      </w:r>
      <w:r>
        <w:rPr>
          <w:rFonts w:ascii="宋体" w:hAnsi="宋体" w:hint="eastAsia"/>
        </w:rPr>
        <w:t>，点击“上传”按钮上传即可。</w:t>
      </w:r>
    </w:p>
    <w:p w14:paraId="27898CDC" w14:textId="6476605C" w:rsidR="009C7626" w:rsidRPr="009C7626" w:rsidRDefault="009C7626" w:rsidP="009C7626">
      <w:pPr>
        <w:rPr>
          <w:rFonts w:hint="eastAsia"/>
        </w:rPr>
      </w:pPr>
      <w:r>
        <w:rPr>
          <w:noProof/>
        </w:rPr>
        <w:drawing>
          <wp:inline distT="0" distB="0" distL="0" distR="0" wp14:anchorId="2C5B98EB" wp14:editId="7AEF1699">
            <wp:extent cx="5274310" cy="1119505"/>
            <wp:effectExtent l="0" t="0" r="2540" b="4445"/>
            <wp:docPr id="14049454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945499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4BB67" w14:textId="260D3372" w:rsidR="009C7626" w:rsidRDefault="00B363E4" w:rsidP="00B363E4">
      <w:pPr>
        <w:ind w:firstLineChars="200" w:firstLine="480"/>
        <w:rPr>
          <w:rFonts w:hint="eastAsia"/>
        </w:rPr>
      </w:pPr>
      <w:r>
        <w:rPr>
          <w:rFonts w:hint="eastAsia"/>
        </w:rPr>
        <w:t>（</w:t>
      </w:r>
      <w:r w:rsidR="00567988">
        <w:rPr>
          <w:rFonts w:hint="eastAsia"/>
        </w:rPr>
        <w:t>4</w:t>
      </w:r>
      <w:r>
        <w:rPr>
          <w:rFonts w:hint="eastAsia"/>
        </w:rPr>
        <w:t>）</w:t>
      </w:r>
      <w:r w:rsidR="009C7626">
        <w:rPr>
          <w:rFonts w:hint="eastAsia"/>
        </w:rPr>
        <w:t>完善“基地评价”页面，根据每项的评分标准对基地进行打分，然后点击“保存”按钮保存即可，系统自动生成成绩，</w:t>
      </w:r>
      <w:r w:rsidR="00E0422D">
        <w:rPr>
          <w:rFonts w:hint="eastAsia"/>
        </w:rPr>
        <w:t>每一项</w:t>
      </w:r>
      <w:r w:rsidR="000663D3">
        <w:rPr>
          <w:rFonts w:hint="eastAsia"/>
        </w:rPr>
        <w:t>打分</w:t>
      </w:r>
      <w:r w:rsidR="009C7626">
        <w:rPr>
          <w:rFonts w:hint="eastAsia"/>
        </w:rPr>
        <w:t>不得超过</w:t>
      </w:r>
      <w:r w:rsidR="00E0422D">
        <w:rPr>
          <w:rFonts w:hint="eastAsia"/>
        </w:rPr>
        <w:t>“满分”列</w:t>
      </w:r>
      <w:r w:rsidR="009C7626">
        <w:rPr>
          <w:rFonts w:hint="eastAsia"/>
        </w:rPr>
        <w:t>要求。</w:t>
      </w:r>
    </w:p>
    <w:p w14:paraId="25BC7CB6" w14:textId="005F1344" w:rsidR="00B363E4" w:rsidRDefault="00961C73" w:rsidP="00961C73">
      <w:pPr>
        <w:rPr>
          <w:rFonts w:hint="eastAsia"/>
        </w:rPr>
      </w:pPr>
      <w:r>
        <w:rPr>
          <w:noProof/>
        </w:rPr>
        <w:drawing>
          <wp:inline distT="0" distB="0" distL="0" distR="0" wp14:anchorId="6EB294D7" wp14:editId="05B9E2A7">
            <wp:extent cx="5274310" cy="1353820"/>
            <wp:effectExtent l="0" t="0" r="2540" b="0"/>
            <wp:docPr id="20055717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571768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2C86F" w14:textId="125A8E74" w:rsidR="00B363E4" w:rsidRDefault="00B363E4" w:rsidP="00B363E4">
      <w:pPr>
        <w:ind w:left="480"/>
        <w:rPr>
          <w:rFonts w:hint="eastAsia"/>
        </w:rPr>
      </w:pPr>
      <w:r>
        <w:rPr>
          <w:rFonts w:hint="eastAsia"/>
        </w:rPr>
        <w:t>（</w:t>
      </w:r>
      <w:r w:rsidR="00567988">
        <w:rPr>
          <w:rFonts w:hint="eastAsia"/>
        </w:rPr>
        <w:t>5</w:t>
      </w:r>
      <w:r>
        <w:rPr>
          <w:rFonts w:hint="eastAsia"/>
        </w:rPr>
        <w:t>）</w:t>
      </w:r>
      <w:r w:rsidR="00961C73">
        <w:rPr>
          <w:rFonts w:hint="eastAsia"/>
        </w:rPr>
        <w:t>完善“实践考核”页面</w:t>
      </w:r>
      <w:r>
        <w:rPr>
          <w:rFonts w:hint="eastAsia"/>
        </w:rPr>
        <w:t>：</w:t>
      </w:r>
      <w:r w:rsidR="00961C73">
        <w:rPr>
          <w:rFonts w:hint="eastAsia"/>
        </w:rPr>
        <w:t>分别点击</w:t>
      </w:r>
      <w:r w:rsidR="00961C73" w:rsidRPr="00961C73">
        <w:t>专业实践答辩考核表</w:t>
      </w:r>
      <w:r w:rsidR="00961C73">
        <w:rPr>
          <w:rFonts w:hint="eastAsia"/>
        </w:rPr>
        <w:t>和实践报告下</w:t>
      </w:r>
    </w:p>
    <w:p w14:paraId="69520B12" w14:textId="73DC6A0B" w:rsidR="00961C73" w:rsidRPr="00B363E4" w:rsidRDefault="00961C73" w:rsidP="00B363E4">
      <w:pPr>
        <w:rPr>
          <w:rFonts w:hint="eastAsia"/>
        </w:rPr>
      </w:pPr>
      <w:r>
        <w:rPr>
          <w:rFonts w:hint="eastAsia"/>
        </w:rPr>
        <w:t>载后的“</w:t>
      </w:r>
      <w:r>
        <w:rPr>
          <w:noProof/>
        </w:rPr>
        <w:drawing>
          <wp:inline distT="0" distB="0" distL="0" distR="0" wp14:anchorId="45934474" wp14:editId="3DB5FB72">
            <wp:extent cx="552381" cy="276190"/>
            <wp:effectExtent l="0" t="0" r="635" b="0"/>
            <wp:docPr id="5725787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578792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2381" cy="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</w:t>
      </w:r>
      <w:r w:rsidR="002B5C1B">
        <w:rPr>
          <w:rFonts w:hint="eastAsia"/>
        </w:rPr>
        <w:t>可</w:t>
      </w:r>
      <w:r>
        <w:rPr>
          <w:rFonts w:hint="eastAsia"/>
        </w:rPr>
        <w:t>下载</w:t>
      </w:r>
      <w:r w:rsidRPr="00961C73">
        <w:t>专业实践答辩考核表</w:t>
      </w:r>
      <w:r>
        <w:rPr>
          <w:rFonts w:hint="eastAsia"/>
        </w:rPr>
        <w:t>和实践报告</w:t>
      </w:r>
      <w:r w:rsidR="002B5C1B">
        <w:rPr>
          <w:rFonts w:hint="eastAsia"/>
        </w:rPr>
        <w:t>，</w:t>
      </w:r>
      <w:r w:rsidR="00765FE5">
        <w:rPr>
          <w:rFonts w:hint="eastAsia"/>
        </w:rPr>
        <w:t>并</w:t>
      </w:r>
      <w:r>
        <w:rPr>
          <w:rFonts w:hint="eastAsia"/>
        </w:rPr>
        <w:t>上传</w:t>
      </w:r>
      <w:r w:rsidRPr="00961C73">
        <w:t>实践报告扫描件</w:t>
      </w:r>
      <w:r w:rsidRPr="00961C73">
        <w:t xml:space="preserve"> (PDF)</w:t>
      </w:r>
      <w:r>
        <w:rPr>
          <w:rFonts w:hint="eastAsia"/>
        </w:rPr>
        <w:t>和</w:t>
      </w:r>
      <w:r w:rsidRPr="00961C73">
        <w:t>答辩评审表</w:t>
      </w:r>
      <w:r w:rsidRPr="00961C73">
        <w:t>(PDF)</w:t>
      </w:r>
      <w:r w:rsidR="00992C15">
        <w:rPr>
          <w:rFonts w:hint="eastAsia"/>
        </w:rPr>
        <w:t>。</w:t>
      </w:r>
    </w:p>
    <w:p w14:paraId="792CD548" w14:textId="4DA858B8" w:rsidR="00992C15" w:rsidRDefault="00992C15" w:rsidP="00961C73">
      <w:pPr>
        <w:rPr>
          <w:rFonts w:hint="eastAsia"/>
        </w:rPr>
      </w:pPr>
      <w:r>
        <w:rPr>
          <w:noProof/>
        </w:rPr>
        <w:drawing>
          <wp:inline distT="0" distB="0" distL="0" distR="0" wp14:anchorId="4E607A56" wp14:editId="44F9385F">
            <wp:extent cx="5274310" cy="1405890"/>
            <wp:effectExtent l="0" t="0" r="2540" b="3810"/>
            <wp:docPr id="18830603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060318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AB89D" w14:textId="21DD810C" w:rsidR="00EF1FCE" w:rsidRDefault="00B363E4" w:rsidP="00B363E4">
      <w:pPr>
        <w:ind w:left="710"/>
        <w:rPr>
          <w:rFonts w:hint="eastAsia"/>
        </w:rPr>
      </w:pPr>
      <w:r w:rsidRPr="00B363E4">
        <w:rPr>
          <w:rFonts w:hint="eastAsia"/>
          <w:highlight w:val="lightGray"/>
        </w:rPr>
        <w:t>（</w:t>
      </w:r>
      <w:r w:rsidR="00567988">
        <w:rPr>
          <w:rFonts w:hint="eastAsia"/>
          <w:highlight w:val="lightGray"/>
        </w:rPr>
        <w:t>6</w:t>
      </w:r>
      <w:r w:rsidRPr="00B363E4">
        <w:rPr>
          <w:rFonts w:hint="eastAsia"/>
          <w:highlight w:val="lightGray"/>
        </w:rPr>
        <w:t>）</w:t>
      </w:r>
      <w:r w:rsidR="00992C15" w:rsidRPr="00992C15">
        <w:t>所有页面信息填写完整</w:t>
      </w:r>
      <w:r w:rsidR="00992C15">
        <w:rPr>
          <w:rFonts w:hint="eastAsia"/>
        </w:rPr>
        <w:t>后</w:t>
      </w:r>
      <w:r w:rsidR="00992C15" w:rsidRPr="00992C15">
        <w:t>，</w:t>
      </w:r>
      <w:r w:rsidR="00B25E8F">
        <w:rPr>
          <w:rFonts w:hint="eastAsia"/>
        </w:rPr>
        <w:t>返回到“实践计划”页面，</w:t>
      </w:r>
      <w:r w:rsidR="00992C15">
        <w:rPr>
          <w:rFonts w:hint="eastAsia"/>
        </w:rPr>
        <w:t>点击“保</w:t>
      </w:r>
    </w:p>
    <w:p w14:paraId="763B72A4" w14:textId="69DD1577" w:rsidR="00E21855" w:rsidRPr="00567988" w:rsidRDefault="00992C15" w:rsidP="00EF1FCE">
      <w:pPr>
        <w:rPr>
          <w:rFonts w:hint="eastAsia"/>
          <w:color w:val="FF0000"/>
        </w:rPr>
      </w:pPr>
      <w:r>
        <w:rPr>
          <w:rFonts w:hint="eastAsia"/>
        </w:rPr>
        <w:t>存”按钮进行保存，确定无误后，</w:t>
      </w:r>
      <w:r w:rsidRPr="00992C15">
        <w:t>点击</w:t>
      </w:r>
      <w:r w:rsidRPr="00992C15">
        <w:t>“</w:t>
      </w:r>
      <w:r w:rsidRPr="00992C15">
        <w:t>提交</w:t>
      </w:r>
      <w:r w:rsidRPr="00992C15">
        <w:t>”</w:t>
      </w:r>
      <w:r w:rsidR="00B25E8F">
        <w:rPr>
          <w:rFonts w:hint="eastAsia"/>
        </w:rPr>
        <w:t>按钮</w:t>
      </w:r>
      <w:r>
        <w:rPr>
          <w:rFonts w:hint="eastAsia"/>
        </w:rPr>
        <w:t>进行提交</w:t>
      </w:r>
      <w:r w:rsidR="00B25E8F">
        <w:rPr>
          <w:rFonts w:hint="eastAsia"/>
        </w:rPr>
        <w:t>，</w:t>
      </w:r>
      <w:r w:rsidRPr="00992C15">
        <w:t>提交状态为</w:t>
      </w:r>
      <w:r w:rsidRPr="00992C15">
        <w:t>“</w:t>
      </w:r>
      <w:r w:rsidRPr="00992C15">
        <w:t>已</w:t>
      </w:r>
      <w:r w:rsidR="0043145B">
        <w:rPr>
          <w:rFonts w:hint="eastAsia"/>
        </w:rPr>
        <w:t>提交</w:t>
      </w:r>
      <w:r w:rsidRPr="00992C15">
        <w:t>”</w:t>
      </w:r>
      <w:r w:rsidRPr="00992C15">
        <w:t>，系统才接受处理</w:t>
      </w:r>
      <w:r w:rsidR="00B25E8F">
        <w:rPr>
          <w:rFonts w:hint="eastAsia"/>
        </w:rPr>
        <w:t>，提交后，</w:t>
      </w:r>
      <w:r w:rsidR="00B25E8F" w:rsidRPr="00B25E8F">
        <w:rPr>
          <w:rFonts w:hint="eastAsia"/>
        </w:rPr>
        <w:t>所有页面信息将无法修改</w:t>
      </w:r>
      <w:r w:rsidR="00B25E8F">
        <w:rPr>
          <w:rFonts w:hint="eastAsia"/>
        </w:rPr>
        <w:t>。点击右上角的“</w:t>
      </w:r>
      <w:r w:rsidR="00B25E8F">
        <w:rPr>
          <w:noProof/>
        </w:rPr>
        <w:drawing>
          <wp:inline distT="0" distB="0" distL="0" distR="0" wp14:anchorId="1F9287A1" wp14:editId="5369F272">
            <wp:extent cx="435702" cy="207477"/>
            <wp:effectExtent l="0" t="0" r="2540" b="2540"/>
            <wp:docPr id="208418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18337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3803" cy="21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5E8F">
        <w:rPr>
          <w:rFonts w:hint="eastAsia"/>
        </w:rPr>
        <w:t>”可导出</w:t>
      </w:r>
      <w:r w:rsidR="00B25E8F" w:rsidRPr="00B25E8F">
        <w:rPr>
          <w:rFonts w:hint="eastAsia"/>
        </w:rPr>
        <w:t>专业实践学习计划</w:t>
      </w:r>
      <w:r w:rsidR="00B25E8F">
        <w:rPr>
          <w:rFonts w:hint="eastAsia"/>
        </w:rPr>
        <w:t>。</w:t>
      </w:r>
      <w:r w:rsidR="00567988" w:rsidRPr="00567988">
        <w:rPr>
          <w:rFonts w:hint="eastAsia"/>
          <w:color w:val="FF0000"/>
        </w:rPr>
        <w:t>如需修改，在未审核的情况下，可点击“</w:t>
      </w:r>
      <w:r w:rsidR="00567988" w:rsidRPr="00567988">
        <w:rPr>
          <w:noProof/>
          <w:color w:val="FF0000"/>
        </w:rPr>
        <w:drawing>
          <wp:inline distT="0" distB="0" distL="0" distR="0" wp14:anchorId="5A5EAB3A" wp14:editId="7CDBA915">
            <wp:extent cx="400000" cy="285714"/>
            <wp:effectExtent l="0" t="0" r="635" b="635"/>
            <wp:docPr id="17711178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11786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0000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7988" w:rsidRPr="00567988">
        <w:rPr>
          <w:rFonts w:hint="eastAsia"/>
          <w:color w:val="FF0000"/>
        </w:rPr>
        <w:t>”按钮撤销提交，修改后重新进行提交。</w:t>
      </w:r>
    </w:p>
    <w:p w14:paraId="794B90AA" w14:textId="61939332" w:rsidR="00F401FA" w:rsidRDefault="00F401FA" w:rsidP="00992C15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5C895C86" wp14:editId="5BCF74AB">
            <wp:extent cx="5274310" cy="2437765"/>
            <wp:effectExtent l="0" t="0" r="2540" b="635"/>
            <wp:docPr id="4033348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33484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23BF1" w14:textId="1B065C41" w:rsidR="00F401FA" w:rsidRDefault="00F401FA" w:rsidP="00F401FA">
      <w:pPr>
        <w:ind w:firstLineChars="200" w:firstLine="480"/>
        <w:rPr>
          <w:rFonts w:hint="eastAsia"/>
          <w:noProof/>
        </w:rPr>
      </w:pPr>
      <w:r>
        <w:rPr>
          <w:rFonts w:hint="eastAsia"/>
          <w:noProof/>
        </w:rPr>
        <w:t>（</w:t>
      </w:r>
      <w:r w:rsidR="00765FE5">
        <w:rPr>
          <w:rFonts w:hint="eastAsia"/>
          <w:noProof/>
        </w:rPr>
        <w:t>7</w:t>
      </w:r>
      <w:r>
        <w:rPr>
          <w:rFonts w:hint="eastAsia"/>
          <w:noProof/>
        </w:rPr>
        <w:t>）点击“</w:t>
      </w:r>
      <w:r>
        <w:rPr>
          <w:noProof/>
        </w:rPr>
        <w:drawing>
          <wp:inline distT="0" distB="0" distL="0" distR="0" wp14:anchorId="7F519925" wp14:editId="786D2EA7">
            <wp:extent cx="590476" cy="304762"/>
            <wp:effectExtent l="0" t="0" r="635" b="635"/>
            <wp:docPr id="15932018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201895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0476" cy="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”按钮可退出弹框，继续完善下一个出站信息。</w:t>
      </w:r>
    </w:p>
    <w:p w14:paraId="16808B88" w14:textId="1B8FB2EE" w:rsidR="00F76E9F" w:rsidRDefault="00567988" w:rsidP="00567988">
      <w:pPr>
        <w:rPr>
          <w:rFonts w:hint="eastAsia"/>
          <w:noProof/>
        </w:rPr>
      </w:pPr>
      <w:r>
        <w:rPr>
          <w:noProof/>
        </w:rPr>
        <w:drawing>
          <wp:inline distT="0" distB="0" distL="0" distR="0" wp14:anchorId="72D0066F" wp14:editId="5838C9DD">
            <wp:extent cx="5267325" cy="2524586"/>
            <wp:effectExtent l="0" t="0" r="0" b="9525"/>
            <wp:docPr id="15517373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737328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06974" cy="254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6E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C399BB" w14:textId="77777777" w:rsidR="00CA6384" w:rsidRDefault="00CA6384">
      <w:pPr>
        <w:spacing w:line="240" w:lineRule="auto"/>
        <w:ind w:firstLine="480"/>
        <w:rPr>
          <w:rFonts w:hint="eastAsia"/>
        </w:rPr>
      </w:pPr>
      <w:r>
        <w:separator/>
      </w:r>
    </w:p>
  </w:endnote>
  <w:endnote w:type="continuationSeparator" w:id="0">
    <w:p w14:paraId="1755A7C1" w14:textId="77777777" w:rsidR="00CA6384" w:rsidRDefault="00CA6384">
      <w:pPr>
        <w:spacing w:line="240" w:lineRule="auto"/>
        <w:ind w:firstLine="480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9BA51" w14:textId="77777777" w:rsidR="00222266" w:rsidRDefault="00222266">
    <w:pPr>
      <w:pStyle w:val="a3"/>
      <w:ind w:firstLine="360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85916225"/>
      <w:docPartObj>
        <w:docPartGallery w:val="AutoText"/>
      </w:docPartObj>
    </w:sdtPr>
    <w:sdtContent>
      <w:p w14:paraId="6544E5AF" w14:textId="77777777" w:rsidR="00E21855" w:rsidRDefault="00000000">
        <w:pPr>
          <w:pStyle w:val="a3"/>
          <w:ind w:firstLine="360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473A0E" w14:textId="77777777" w:rsidR="00222266" w:rsidRDefault="00222266">
    <w:pPr>
      <w:pStyle w:val="a3"/>
      <w:ind w:firstLine="36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EB2E17" w14:textId="77777777" w:rsidR="00CA6384" w:rsidRDefault="00CA6384">
      <w:pPr>
        <w:ind w:firstLine="480"/>
        <w:rPr>
          <w:rFonts w:hint="eastAsia"/>
        </w:rPr>
      </w:pPr>
      <w:r>
        <w:separator/>
      </w:r>
    </w:p>
  </w:footnote>
  <w:footnote w:type="continuationSeparator" w:id="0">
    <w:p w14:paraId="47A39ADA" w14:textId="77777777" w:rsidR="00CA6384" w:rsidRDefault="00CA6384">
      <w:pPr>
        <w:ind w:firstLine="480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7285A8" w14:textId="77777777" w:rsidR="00222266" w:rsidRDefault="00222266">
    <w:pPr>
      <w:pStyle w:val="a5"/>
      <w:ind w:firstLine="360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2F0C82" w14:textId="77777777" w:rsidR="00222266" w:rsidRDefault="00222266">
    <w:pPr>
      <w:pStyle w:val="a5"/>
      <w:ind w:firstLine="360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4B9A04" w14:textId="77777777" w:rsidR="00222266" w:rsidRDefault="00222266">
    <w:pPr>
      <w:pStyle w:val="a5"/>
      <w:ind w:firstLine="360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105B35"/>
    <w:multiLevelType w:val="hybridMultilevel"/>
    <w:tmpl w:val="7EAAA08C"/>
    <w:lvl w:ilvl="0" w:tplc="5DE44DD0">
      <w:start w:val="1"/>
      <w:numFmt w:val="decimal"/>
      <w:lvlText w:val="（%1）"/>
      <w:lvlJc w:val="left"/>
      <w:pPr>
        <w:ind w:left="143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90" w:hanging="440"/>
      </w:pPr>
    </w:lvl>
    <w:lvl w:ilvl="2" w:tplc="0409001B" w:tentative="1">
      <w:start w:val="1"/>
      <w:numFmt w:val="lowerRoman"/>
      <w:lvlText w:val="%3."/>
      <w:lvlJc w:val="right"/>
      <w:pPr>
        <w:ind w:left="2030" w:hanging="440"/>
      </w:pPr>
    </w:lvl>
    <w:lvl w:ilvl="3" w:tplc="0409000F" w:tentative="1">
      <w:start w:val="1"/>
      <w:numFmt w:val="decimal"/>
      <w:lvlText w:val="%4."/>
      <w:lvlJc w:val="left"/>
      <w:pPr>
        <w:ind w:left="2470" w:hanging="440"/>
      </w:pPr>
    </w:lvl>
    <w:lvl w:ilvl="4" w:tplc="04090019" w:tentative="1">
      <w:start w:val="1"/>
      <w:numFmt w:val="lowerLetter"/>
      <w:lvlText w:val="%5)"/>
      <w:lvlJc w:val="left"/>
      <w:pPr>
        <w:ind w:left="2910" w:hanging="440"/>
      </w:pPr>
    </w:lvl>
    <w:lvl w:ilvl="5" w:tplc="0409001B" w:tentative="1">
      <w:start w:val="1"/>
      <w:numFmt w:val="lowerRoman"/>
      <w:lvlText w:val="%6."/>
      <w:lvlJc w:val="right"/>
      <w:pPr>
        <w:ind w:left="3350" w:hanging="440"/>
      </w:pPr>
    </w:lvl>
    <w:lvl w:ilvl="6" w:tplc="0409000F" w:tentative="1">
      <w:start w:val="1"/>
      <w:numFmt w:val="decimal"/>
      <w:lvlText w:val="%7."/>
      <w:lvlJc w:val="left"/>
      <w:pPr>
        <w:ind w:left="3790" w:hanging="440"/>
      </w:pPr>
    </w:lvl>
    <w:lvl w:ilvl="7" w:tplc="04090019" w:tentative="1">
      <w:start w:val="1"/>
      <w:numFmt w:val="lowerLetter"/>
      <w:lvlText w:val="%8)"/>
      <w:lvlJc w:val="left"/>
      <w:pPr>
        <w:ind w:left="4230" w:hanging="440"/>
      </w:pPr>
    </w:lvl>
    <w:lvl w:ilvl="8" w:tplc="0409001B" w:tentative="1">
      <w:start w:val="1"/>
      <w:numFmt w:val="lowerRoman"/>
      <w:lvlText w:val="%9."/>
      <w:lvlJc w:val="right"/>
      <w:pPr>
        <w:ind w:left="4670" w:hanging="440"/>
      </w:pPr>
    </w:lvl>
  </w:abstractNum>
  <w:abstractNum w:abstractNumId="1" w15:restartNumberingAfterBreak="0">
    <w:nsid w:val="233B536F"/>
    <w:multiLevelType w:val="hybridMultilevel"/>
    <w:tmpl w:val="93BC0664"/>
    <w:lvl w:ilvl="0" w:tplc="881C04C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0" w:hanging="440"/>
      </w:pPr>
    </w:lvl>
    <w:lvl w:ilvl="2" w:tplc="0409001B" w:tentative="1">
      <w:start w:val="1"/>
      <w:numFmt w:val="lowerRoman"/>
      <w:lvlText w:val="%3."/>
      <w:lvlJc w:val="right"/>
      <w:pPr>
        <w:ind w:left="1800" w:hanging="440"/>
      </w:pPr>
    </w:lvl>
    <w:lvl w:ilvl="3" w:tplc="0409000F" w:tentative="1">
      <w:start w:val="1"/>
      <w:numFmt w:val="decimal"/>
      <w:lvlText w:val="%4."/>
      <w:lvlJc w:val="left"/>
      <w:pPr>
        <w:ind w:left="2240" w:hanging="440"/>
      </w:pPr>
    </w:lvl>
    <w:lvl w:ilvl="4" w:tplc="04090019" w:tentative="1">
      <w:start w:val="1"/>
      <w:numFmt w:val="lowerLetter"/>
      <w:lvlText w:val="%5)"/>
      <w:lvlJc w:val="left"/>
      <w:pPr>
        <w:ind w:left="2680" w:hanging="440"/>
      </w:pPr>
    </w:lvl>
    <w:lvl w:ilvl="5" w:tplc="0409001B" w:tentative="1">
      <w:start w:val="1"/>
      <w:numFmt w:val="lowerRoman"/>
      <w:lvlText w:val="%6."/>
      <w:lvlJc w:val="right"/>
      <w:pPr>
        <w:ind w:left="3120" w:hanging="440"/>
      </w:pPr>
    </w:lvl>
    <w:lvl w:ilvl="6" w:tplc="0409000F" w:tentative="1">
      <w:start w:val="1"/>
      <w:numFmt w:val="decimal"/>
      <w:lvlText w:val="%7."/>
      <w:lvlJc w:val="left"/>
      <w:pPr>
        <w:ind w:left="3560" w:hanging="440"/>
      </w:pPr>
    </w:lvl>
    <w:lvl w:ilvl="7" w:tplc="04090019" w:tentative="1">
      <w:start w:val="1"/>
      <w:numFmt w:val="lowerLetter"/>
      <w:lvlText w:val="%8)"/>
      <w:lvlJc w:val="left"/>
      <w:pPr>
        <w:ind w:left="4000" w:hanging="440"/>
      </w:pPr>
    </w:lvl>
    <w:lvl w:ilvl="8" w:tplc="0409001B" w:tentative="1">
      <w:start w:val="1"/>
      <w:numFmt w:val="lowerRoman"/>
      <w:lvlText w:val="%9."/>
      <w:lvlJc w:val="right"/>
      <w:pPr>
        <w:ind w:left="4440" w:hanging="440"/>
      </w:pPr>
    </w:lvl>
  </w:abstractNum>
  <w:abstractNum w:abstractNumId="2" w15:restartNumberingAfterBreak="0">
    <w:nsid w:val="2C5450D1"/>
    <w:multiLevelType w:val="hybridMultilevel"/>
    <w:tmpl w:val="48F40F84"/>
    <w:lvl w:ilvl="0" w:tplc="DB167FB8">
      <w:start w:val="1"/>
      <w:numFmt w:val="decimal"/>
      <w:lvlText w:val="（%1）"/>
      <w:lvlJc w:val="left"/>
      <w:pPr>
        <w:ind w:left="143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90" w:hanging="440"/>
      </w:pPr>
    </w:lvl>
    <w:lvl w:ilvl="2" w:tplc="0409001B" w:tentative="1">
      <w:start w:val="1"/>
      <w:numFmt w:val="lowerRoman"/>
      <w:lvlText w:val="%3."/>
      <w:lvlJc w:val="right"/>
      <w:pPr>
        <w:ind w:left="2030" w:hanging="440"/>
      </w:pPr>
    </w:lvl>
    <w:lvl w:ilvl="3" w:tplc="0409000F" w:tentative="1">
      <w:start w:val="1"/>
      <w:numFmt w:val="decimal"/>
      <w:lvlText w:val="%4."/>
      <w:lvlJc w:val="left"/>
      <w:pPr>
        <w:ind w:left="2470" w:hanging="440"/>
      </w:pPr>
    </w:lvl>
    <w:lvl w:ilvl="4" w:tplc="04090019" w:tentative="1">
      <w:start w:val="1"/>
      <w:numFmt w:val="lowerLetter"/>
      <w:lvlText w:val="%5)"/>
      <w:lvlJc w:val="left"/>
      <w:pPr>
        <w:ind w:left="2910" w:hanging="440"/>
      </w:pPr>
    </w:lvl>
    <w:lvl w:ilvl="5" w:tplc="0409001B" w:tentative="1">
      <w:start w:val="1"/>
      <w:numFmt w:val="lowerRoman"/>
      <w:lvlText w:val="%6."/>
      <w:lvlJc w:val="right"/>
      <w:pPr>
        <w:ind w:left="3350" w:hanging="440"/>
      </w:pPr>
    </w:lvl>
    <w:lvl w:ilvl="6" w:tplc="0409000F" w:tentative="1">
      <w:start w:val="1"/>
      <w:numFmt w:val="decimal"/>
      <w:lvlText w:val="%7."/>
      <w:lvlJc w:val="left"/>
      <w:pPr>
        <w:ind w:left="3790" w:hanging="440"/>
      </w:pPr>
    </w:lvl>
    <w:lvl w:ilvl="7" w:tplc="04090019" w:tentative="1">
      <w:start w:val="1"/>
      <w:numFmt w:val="lowerLetter"/>
      <w:lvlText w:val="%8)"/>
      <w:lvlJc w:val="left"/>
      <w:pPr>
        <w:ind w:left="4230" w:hanging="440"/>
      </w:pPr>
    </w:lvl>
    <w:lvl w:ilvl="8" w:tplc="0409001B" w:tentative="1">
      <w:start w:val="1"/>
      <w:numFmt w:val="lowerRoman"/>
      <w:lvlText w:val="%9."/>
      <w:lvlJc w:val="right"/>
      <w:pPr>
        <w:ind w:left="4670" w:hanging="440"/>
      </w:pPr>
    </w:lvl>
  </w:abstractNum>
  <w:abstractNum w:abstractNumId="3" w15:restartNumberingAfterBreak="0">
    <w:nsid w:val="507C5C6B"/>
    <w:multiLevelType w:val="hybridMultilevel"/>
    <w:tmpl w:val="03E6083A"/>
    <w:lvl w:ilvl="0" w:tplc="CB762552">
      <w:start w:val="1"/>
      <w:numFmt w:val="decimal"/>
      <w:lvlText w:val="（%1）"/>
      <w:lvlJc w:val="left"/>
      <w:pPr>
        <w:ind w:left="120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2" w:hanging="440"/>
      </w:pPr>
    </w:lvl>
    <w:lvl w:ilvl="2" w:tplc="0409001B" w:tentative="1">
      <w:start w:val="1"/>
      <w:numFmt w:val="lowerRoman"/>
      <w:lvlText w:val="%3."/>
      <w:lvlJc w:val="right"/>
      <w:pPr>
        <w:ind w:left="1802" w:hanging="440"/>
      </w:pPr>
    </w:lvl>
    <w:lvl w:ilvl="3" w:tplc="0409000F" w:tentative="1">
      <w:start w:val="1"/>
      <w:numFmt w:val="decimal"/>
      <w:lvlText w:val="%4."/>
      <w:lvlJc w:val="left"/>
      <w:pPr>
        <w:ind w:left="2242" w:hanging="440"/>
      </w:pPr>
    </w:lvl>
    <w:lvl w:ilvl="4" w:tplc="04090019" w:tentative="1">
      <w:start w:val="1"/>
      <w:numFmt w:val="lowerLetter"/>
      <w:lvlText w:val="%5)"/>
      <w:lvlJc w:val="left"/>
      <w:pPr>
        <w:ind w:left="2682" w:hanging="440"/>
      </w:pPr>
    </w:lvl>
    <w:lvl w:ilvl="5" w:tplc="0409001B" w:tentative="1">
      <w:start w:val="1"/>
      <w:numFmt w:val="lowerRoman"/>
      <w:lvlText w:val="%6."/>
      <w:lvlJc w:val="right"/>
      <w:pPr>
        <w:ind w:left="3122" w:hanging="440"/>
      </w:pPr>
    </w:lvl>
    <w:lvl w:ilvl="6" w:tplc="0409000F" w:tentative="1">
      <w:start w:val="1"/>
      <w:numFmt w:val="decimal"/>
      <w:lvlText w:val="%7."/>
      <w:lvlJc w:val="left"/>
      <w:pPr>
        <w:ind w:left="3562" w:hanging="440"/>
      </w:pPr>
    </w:lvl>
    <w:lvl w:ilvl="7" w:tplc="04090019" w:tentative="1">
      <w:start w:val="1"/>
      <w:numFmt w:val="lowerLetter"/>
      <w:lvlText w:val="%8)"/>
      <w:lvlJc w:val="left"/>
      <w:pPr>
        <w:ind w:left="4002" w:hanging="440"/>
      </w:pPr>
    </w:lvl>
    <w:lvl w:ilvl="8" w:tplc="0409001B" w:tentative="1">
      <w:start w:val="1"/>
      <w:numFmt w:val="lowerRoman"/>
      <w:lvlText w:val="%9."/>
      <w:lvlJc w:val="right"/>
      <w:pPr>
        <w:ind w:left="4442" w:hanging="440"/>
      </w:pPr>
    </w:lvl>
  </w:abstractNum>
  <w:num w:numId="1" w16cid:durableId="461927697">
    <w:abstractNumId w:val="2"/>
  </w:num>
  <w:num w:numId="2" w16cid:durableId="761687749">
    <w:abstractNumId w:val="1"/>
  </w:num>
  <w:num w:numId="3" w16cid:durableId="1135875184">
    <w:abstractNumId w:val="0"/>
  </w:num>
  <w:num w:numId="4" w16cid:durableId="19474959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DkyMzJmMDk2ODIwNmFkNjIzMjY2NTFkYmUzY2VmMzcifQ=="/>
  </w:docVars>
  <w:rsids>
    <w:rsidRoot w:val="007F79AF"/>
    <w:rsid w:val="00022363"/>
    <w:rsid w:val="00043893"/>
    <w:rsid w:val="000663D3"/>
    <w:rsid w:val="000F56EB"/>
    <w:rsid w:val="00123B47"/>
    <w:rsid w:val="0013555B"/>
    <w:rsid w:val="00136C62"/>
    <w:rsid w:val="0015006F"/>
    <w:rsid w:val="001735E3"/>
    <w:rsid w:val="0017775A"/>
    <w:rsid w:val="00177E08"/>
    <w:rsid w:val="001D771F"/>
    <w:rsid w:val="001F3698"/>
    <w:rsid w:val="00207B11"/>
    <w:rsid w:val="00221672"/>
    <w:rsid w:val="00222266"/>
    <w:rsid w:val="00251087"/>
    <w:rsid w:val="002720B7"/>
    <w:rsid w:val="00276169"/>
    <w:rsid w:val="002B5C1B"/>
    <w:rsid w:val="002E2912"/>
    <w:rsid w:val="003302B4"/>
    <w:rsid w:val="00364F81"/>
    <w:rsid w:val="003A1BE0"/>
    <w:rsid w:val="003E74A0"/>
    <w:rsid w:val="00404DAD"/>
    <w:rsid w:val="004219CC"/>
    <w:rsid w:val="0043145B"/>
    <w:rsid w:val="00532076"/>
    <w:rsid w:val="00567988"/>
    <w:rsid w:val="005D1CA7"/>
    <w:rsid w:val="00615DA7"/>
    <w:rsid w:val="006646C3"/>
    <w:rsid w:val="00696ABD"/>
    <w:rsid w:val="006B5DCF"/>
    <w:rsid w:val="006C6D6A"/>
    <w:rsid w:val="006E5F1E"/>
    <w:rsid w:val="00717172"/>
    <w:rsid w:val="00724BC5"/>
    <w:rsid w:val="00726134"/>
    <w:rsid w:val="00744663"/>
    <w:rsid w:val="00765FE5"/>
    <w:rsid w:val="00791196"/>
    <w:rsid w:val="00796A59"/>
    <w:rsid w:val="007A6E7E"/>
    <w:rsid w:val="007B5012"/>
    <w:rsid w:val="007B7174"/>
    <w:rsid w:val="007F521E"/>
    <w:rsid w:val="007F79AF"/>
    <w:rsid w:val="00800EB5"/>
    <w:rsid w:val="008A2AFD"/>
    <w:rsid w:val="008C0C5E"/>
    <w:rsid w:val="008D3B90"/>
    <w:rsid w:val="008E050E"/>
    <w:rsid w:val="008F7842"/>
    <w:rsid w:val="00947383"/>
    <w:rsid w:val="00947BF7"/>
    <w:rsid w:val="00961C73"/>
    <w:rsid w:val="00990B97"/>
    <w:rsid w:val="00992C15"/>
    <w:rsid w:val="009A7B48"/>
    <w:rsid w:val="009C7626"/>
    <w:rsid w:val="009E0DFE"/>
    <w:rsid w:val="00A42EDC"/>
    <w:rsid w:val="00A57E8E"/>
    <w:rsid w:val="00A710D1"/>
    <w:rsid w:val="00AD0850"/>
    <w:rsid w:val="00B25E8F"/>
    <w:rsid w:val="00B363E4"/>
    <w:rsid w:val="00B83560"/>
    <w:rsid w:val="00BC1577"/>
    <w:rsid w:val="00BC36DD"/>
    <w:rsid w:val="00BC4993"/>
    <w:rsid w:val="00C25439"/>
    <w:rsid w:val="00C42F8E"/>
    <w:rsid w:val="00C768A2"/>
    <w:rsid w:val="00C82FEE"/>
    <w:rsid w:val="00C92707"/>
    <w:rsid w:val="00CA6384"/>
    <w:rsid w:val="00CB4287"/>
    <w:rsid w:val="00CC043C"/>
    <w:rsid w:val="00CD0310"/>
    <w:rsid w:val="00CD0E77"/>
    <w:rsid w:val="00D0496C"/>
    <w:rsid w:val="00D44022"/>
    <w:rsid w:val="00D91ACA"/>
    <w:rsid w:val="00DC5ACA"/>
    <w:rsid w:val="00DE2C6E"/>
    <w:rsid w:val="00E0422D"/>
    <w:rsid w:val="00E21855"/>
    <w:rsid w:val="00E6357E"/>
    <w:rsid w:val="00EB273D"/>
    <w:rsid w:val="00EF1FCE"/>
    <w:rsid w:val="00F13433"/>
    <w:rsid w:val="00F3216A"/>
    <w:rsid w:val="00F401FA"/>
    <w:rsid w:val="00F76D17"/>
    <w:rsid w:val="00F76E9F"/>
    <w:rsid w:val="00FA030E"/>
    <w:rsid w:val="00FA3D91"/>
    <w:rsid w:val="00FC65DC"/>
    <w:rsid w:val="321C56C6"/>
    <w:rsid w:val="3EDC4D7E"/>
    <w:rsid w:val="7B801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8AA5A6"/>
  <w15:docId w15:val="{E885BEF1-2163-4E31-826D-AD8FBBF5D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25E8F"/>
    <w:pPr>
      <w:spacing w:line="360" w:lineRule="auto"/>
    </w:pPr>
    <w:rPr>
      <w:rFonts w:eastAsia="宋体"/>
      <w:kern w:val="2"/>
      <w:sz w:val="24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widowControl w:val="0"/>
      <w:outlineLvl w:val="1"/>
    </w:pPr>
    <w:rPr>
      <w:rFonts w:asciiTheme="majorHAnsi" w:eastAsia="黑体" w:hAnsiTheme="majorHAnsi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semiHidden/>
    <w:unhideWhenUsed/>
  </w:style>
  <w:style w:type="paragraph" w:styleId="a7">
    <w:name w:val="List Paragraph"/>
    <w:basedOn w:val="a"/>
    <w:uiPriority w:val="34"/>
    <w:qFormat/>
    <w:pPr>
      <w:ind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Pr>
      <w:rFonts w:asciiTheme="majorHAnsi" w:eastAsia="黑体" w:hAnsiTheme="majorHAnsi" w:cstheme="majorBidi"/>
      <w:b/>
      <w:bCs/>
      <w:sz w:val="28"/>
      <w:szCs w:val="32"/>
    </w:rPr>
  </w:style>
  <w:style w:type="paragraph" w:customStyle="1" w:styleId="WPSOffice1">
    <w:name w:val="WPSOffice手动目录 1"/>
  </w:style>
  <w:style w:type="paragraph" w:styleId="TOC2">
    <w:name w:val="toc 2"/>
    <w:basedOn w:val="a"/>
    <w:next w:val="a"/>
    <w:autoRedefine/>
    <w:uiPriority w:val="39"/>
    <w:unhideWhenUsed/>
    <w:rsid w:val="00D0496C"/>
    <w:pPr>
      <w:ind w:leftChars="200" w:left="420"/>
    </w:pPr>
  </w:style>
  <w:style w:type="character" w:styleId="a8">
    <w:name w:val="Hyperlink"/>
    <w:basedOn w:val="a0"/>
    <w:uiPriority w:val="99"/>
    <w:unhideWhenUsed/>
    <w:rsid w:val="00D0496C"/>
    <w:rPr>
      <w:color w:val="5F5F5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7057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eader" Target="header1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自定义 2">
      <a:dk1>
        <a:sysClr val="windowText" lastClr="000000"/>
      </a:dk1>
      <a:lt1>
        <a:srgbClr val="F8F8F8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5F9ABE-D49E-4E60-9479-C8080AEC6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366</TotalTime>
  <Pages>12</Pages>
  <Words>302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yudu zhu</dc:creator>
  <cp:lastModifiedBy>Administrator</cp:lastModifiedBy>
  <cp:revision>43</cp:revision>
  <dcterms:created xsi:type="dcterms:W3CDTF">2024-11-26T09:09:00Z</dcterms:created>
  <dcterms:modified xsi:type="dcterms:W3CDTF">2024-12-06T08:38:00Z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49EAB2B6BD294F28A0280FD68E92C945_13</vt:lpwstr>
  </property>
</Properties>
</file>